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6F24" w14:textId="6B8249BD" w:rsidR="00485819" w:rsidRDefault="005A3475">
      <w:pPr>
        <w:spacing w:before="93" w:line="278" w:lineRule="auto"/>
        <w:ind w:left="136" w:right="111"/>
        <w:jc w:val="both"/>
        <w:rPr>
          <w:b/>
          <w:sz w:val="20"/>
        </w:rPr>
      </w:pPr>
      <w:r>
        <w:rPr>
          <w:b/>
          <w:sz w:val="20"/>
        </w:rPr>
        <w:t>Vereinbarung</w:t>
      </w:r>
      <w:r w:rsidR="005D6E57">
        <w:rPr>
          <w:b/>
          <w:sz w:val="20"/>
        </w:rPr>
        <w:t xml:space="preserve"> zur Einhaltung der Mindestanforderungen nach dem Brandenburgischen Vergabegesetz</w:t>
      </w:r>
    </w:p>
    <w:p w14:paraId="19A769AF" w14:textId="77777777" w:rsidR="00485819" w:rsidRDefault="00485819">
      <w:pPr>
        <w:pStyle w:val="Textkrper"/>
        <w:ind w:left="0"/>
        <w:rPr>
          <w:b/>
          <w:sz w:val="22"/>
        </w:rPr>
      </w:pPr>
    </w:p>
    <w:tbl>
      <w:tblPr>
        <w:tblW w:w="9640" w:type="dxa"/>
        <w:tblInd w:w="-11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088"/>
        <w:gridCol w:w="2552"/>
      </w:tblGrid>
      <w:tr w:rsidR="002B00C3" w:rsidRPr="0046157E" w14:paraId="708B45AE" w14:textId="77777777" w:rsidTr="002050BF">
        <w:trPr>
          <w:trHeight w:val="284"/>
        </w:trPr>
        <w:tc>
          <w:tcPr>
            <w:tcW w:w="7088" w:type="dxa"/>
            <w:tcBorders>
              <w:top w:val="single" w:sz="4" w:space="0" w:color="808080"/>
              <w:right w:val="single" w:sz="4" w:space="0" w:color="808080"/>
            </w:tcBorders>
            <w:tcMar>
              <w:top w:w="28" w:type="dxa"/>
              <w:bottom w:w="28" w:type="dxa"/>
              <w:right w:w="28" w:type="dxa"/>
            </w:tcMar>
          </w:tcPr>
          <w:p w14:paraId="468E1B7E" w14:textId="77777777" w:rsidR="002B00C3" w:rsidRPr="0046157E" w:rsidRDefault="002B00C3" w:rsidP="002050BF">
            <w:pPr>
              <w:rPr>
                <w:rFonts w:eastAsia="Times New Roman"/>
                <w:szCs w:val="20"/>
              </w:rPr>
            </w:pPr>
            <w:r>
              <w:rPr>
                <w:rFonts w:eastAsia="Times New Roman"/>
                <w:szCs w:val="20"/>
              </w:rPr>
              <w:t>Bewerber</w:t>
            </w:r>
            <w:r w:rsidRPr="0046157E">
              <w:rPr>
                <w:rFonts w:eastAsia="Times New Roman"/>
                <w:szCs w:val="20"/>
              </w:rPr>
              <w:t>/Bieter</w:t>
            </w:r>
          </w:p>
        </w:tc>
        <w:tc>
          <w:tcPr>
            <w:tcW w:w="2552" w:type="dxa"/>
            <w:vMerge w:val="restart"/>
            <w:tcBorders>
              <w:top w:val="single" w:sz="4" w:space="0" w:color="808080"/>
              <w:left w:val="single" w:sz="4" w:space="0" w:color="808080"/>
              <w:right w:val="single" w:sz="4" w:space="0" w:color="808080"/>
            </w:tcBorders>
            <w:tcMar>
              <w:top w:w="28" w:type="dxa"/>
              <w:bottom w:w="28" w:type="dxa"/>
              <w:right w:w="28" w:type="dxa"/>
            </w:tcMar>
          </w:tcPr>
          <w:p w14:paraId="54C1899A" w14:textId="77777777" w:rsidR="002B00C3" w:rsidRDefault="002B00C3" w:rsidP="002050BF">
            <w:pPr>
              <w:spacing w:line="360" w:lineRule="auto"/>
              <w:rPr>
                <w:rFonts w:eastAsia="Times New Roman"/>
                <w:szCs w:val="20"/>
              </w:rPr>
            </w:pPr>
            <w:r w:rsidRPr="0046157E">
              <w:rPr>
                <w:rFonts w:eastAsia="Times New Roman"/>
                <w:szCs w:val="20"/>
              </w:rPr>
              <w:t>Vergabenummer</w:t>
            </w:r>
          </w:p>
          <w:p w14:paraId="1FC8AC6B" w14:textId="77777777" w:rsidR="002B00C3" w:rsidRPr="0046157E" w:rsidRDefault="002B00C3" w:rsidP="005D6E57">
            <w:pPr>
              <w:rPr>
                <w:rFonts w:eastAsia="Times New Roman"/>
                <w:szCs w:val="20"/>
              </w:rPr>
            </w:pPr>
            <w:r w:rsidRPr="0047416D">
              <w:rPr>
                <w:highlight w:val="yellow"/>
              </w:rPr>
              <w:fldChar w:fldCharType="begin">
                <w:ffData>
                  <w:name w:val="Text1"/>
                  <w:enabled/>
                  <w:calcOnExit w:val="0"/>
                  <w:textInput/>
                </w:ffData>
              </w:fldChar>
            </w:r>
            <w:r w:rsidRPr="0047416D">
              <w:rPr>
                <w:highlight w:val="yellow"/>
              </w:rPr>
              <w:instrText xml:space="preserve"> FORMTEXT </w:instrText>
            </w:r>
            <w:r w:rsidRPr="0047416D">
              <w:rPr>
                <w:highlight w:val="yellow"/>
              </w:rPr>
            </w:r>
            <w:r w:rsidRPr="0047416D">
              <w:rPr>
                <w:highlight w:val="yellow"/>
              </w:rPr>
              <w:fldChar w:fldCharType="separate"/>
            </w:r>
            <w:r w:rsidR="005D6E57">
              <w:rPr>
                <w:highlight w:val="yellow"/>
              </w:rPr>
              <w:t> </w:t>
            </w:r>
            <w:r w:rsidR="005D6E57">
              <w:rPr>
                <w:highlight w:val="yellow"/>
              </w:rPr>
              <w:t> </w:t>
            </w:r>
            <w:r w:rsidR="005D6E57">
              <w:rPr>
                <w:highlight w:val="yellow"/>
              </w:rPr>
              <w:t> </w:t>
            </w:r>
            <w:r w:rsidR="005D6E57">
              <w:rPr>
                <w:highlight w:val="yellow"/>
              </w:rPr>
              <w:t> </w:t>
            </w:r>
            <w:r w:rsidR="005D6E57">
              <w:rPr>
                <w:highlight w:val="yellow"/>
              </w:rPr>
              <w:t> </w:t>
            </w:r>
            <w:r w:rsidRPr="0047416D">
              <w:rPr>
                <w:highlight w:val="yellow"/>
              </w:rPr>
              <w:fldChar w:fldCharType="end"/>
            </w:r>
          </w:p>
        </w:tc>
      </w:tr>
      <w:tr w:rsidR="002B00C3" w:rsidRPr="0046157E" w14:paraId="3555A16F" w14:textId="77777777" w:rsidTr="002050BF">
        <w:trPr>
          <w:trHeight w:val="284"/>
        </w:trPr>
        <w:tc>
          <w:tcPr>
            <w:tcW w:w="7088" w:type="dxa"/>
            <w:tcBorders>
              <w:bottom w:val="single" w:sz="4" w:space="0" w:color="808080"/>
              <w:right w:val="single" w:sz="4" w:space="0" w:color="808080"/>
            </w:tcBorders>
            <w:tcMar>
              <w:top w:w="28" w:type="dxa"/>
              <w:bottom w:w="28" w:type="dxa"/>
              <w:right w:w="28" w:type="dxa"/>
            </w:tcMar>
          </w:tcPr>
          <w:p w14:paraId="29FD28FC" w14:textId="77777777" w:rsidR="002B00C3" w:rsidRPr="0046157E" w:rsidRDefault="002B00C3" w:rsidP="002050BF">
            <w:pPr>
              <w:rPr>
                <w:rFonts w:eastAsia="Times New Roman"/>
                <w:szCs w:val="20"/>
              </w:rPr>
            </w:pPr>
            <w:r w:rsidRPr="0047416D">
              <w:rPr>
                <w:highlight w:val="yellow"/>
              </w:rPr>
              <w:fldChar w:fldCharType="begin">
                <w:ffData>
                  <w:name w:val="Text1"/>
                  <w:enabled/>
                  <w:calcOnExit w:val="0"/>
                  <w:textInput/>
                </w:ffData>
              </w:fldChar>
            </w:r>
            <w:r w:rsidRPr="0047416D">
              <w:rPr>
                <w:highlight w:val="yellow"/>
              </w:rPr>
              <w:instrText xml:space="preserve"> FORMTEXT </w:instrText>
            </w:r>
            <w:r w:rsidRPr="0047416D">
              <w:rPr>
                <w:highlight w:val="yellow"/>
              </w:rPr>
            </w:r>
            <w:r w:rsidRPr="0047416D">
              <w:rPr>
                <w:highlight w:val="yellow"/>
              </w:rPr>
              <w:fldChar w:fldCharType="separate"/>
            </w:r>
            <w:r w:rsidRPr="0047416D">
              <w:rPr>
                <w:noProof/>
                <w:highlight w:val="yellow"/>
              </w:rPr>
              <w:t> </w:t>
            </w:r>
            <w:r w:rsidRPr="0047416D">
              <w:rPr>
                <w:noProof/>
                <w:highlight w:val="yellow"/>
              </w:rPr>
              <w:t> </w:t>
            </w:r>
            <w:r w:rsidRPr="0047416D">
              <w:rPr>
                <w:noProof/>
                <w:highlight w:val="yellow"/>
              </w:rPr>
              <w:t> </w:t>
            </w:r>
            <w:r w:rsidRPr="0047416D">
              <w:rPr>
                <w:noProof/>
                <w:highlight w:val="yellow"/>
              </w:rPr>
              <w:t> </w:t>
            </w:r>
            <w:r w:rsidRPr="0047416D">
              <w:rPr>
                <w:noProof/>
                <w:highlight w:val="yellow"/>
              </w:rPr>
              <w:t> </w:t>
            </w:r>
            <w:r w:rsidRPr="0047416D">
              <w:rPr>
                <w:highlight w:val="yellow"/>
              </w:rPr>
              <w:fldChar w:fldCharType="end"/>
            </w:r>
          </w:p>
        </w:tc>
        <w:tc>
          <w:tcPr>
            <w:tcW w:w="2552" w:type="dxa"/>
            <w:vMerge/>
            <w:tcBorders>
              <w:left w:val="single" w:sz="4" w:space="0" w:color="808080"/>
              <w:bottom w:val="single" w:sz="4" w:space="0" w:color="808080"/>
              <w:right w:val="single" w:sz="4" w:space="0" w:color="808080"/>
            </w:tcBorders>
            <w:tcMar>
              <w:top w:w="28" w:type="dxa"/>
              <w:bottom w:w="28" w:type="dxa"/>
              <w:right w:w="28" w:type="dxa"/>
            </w:tcMar>
          </w:tcPr>
          <w:p w14:paraId="701A204A" w14:textId="77777777" w:rsidR="002B00C3" w:rsidRPr="0046157E" w:rsidRDefault="002B00C3" w:rsidP="002050BF">
            <w:pPr>
              <w:rPr>
                <w:rFonts w:eastAsia="Times New Roman"/>
                <w:szCs w:val="20"/>
              </w:rPr>
            </w:pPr>
          </w:p>
        </w:tc>
      </w:tr>
    </w:tbl>
    <w:p w14:paraId="311EDE31" w14:textId="77777777" w:rsidR="00485819" w:rsidRDefault="00485819">
      <w:pPr>
        <w:pStyle w:val="Textkrper"/>
        <w:spacing w:before="9"/>
        <w:ind w:left="0"/>
        <w:rPr>
          <w:b/>
          <w:sz w:val="18"/>
        </w:rPr>
      </w:pPr>
    </w:p>
    <w:p w14:paraId="083EC07E" w14:textId="79EFFA79" w:rsidR="00485819" w:rsidRDefault="005D6E57">
      <w:pPr>
        <w:pStyle w:val="Textkrper"/>
        <w:jc w:val="both"/>
      </w:pPr>
      <w:r>
        <w:t>Die nachstehend aufgeführten Erklärungen sind Bestandteil meines/unseres Angebotes:</w:t>
      </w:r>
    </w:p>
    <w:p w14:paraId="0668F716" w14:textId="03DBB5AD" w:rsidR="00153F0C" w:rsidRDefault="00153F0C">
      <w:pPr>
        <w:pStyle w:val="Textkrper"/>
        <w:jc w:val="both"/>
      </w:pPr>
    </w:p>
    <w:p w14:paraId="5129A41D" w14:textId="34585B99" w:rsidR="00153F0C" w:rsidRPr="00153F0C" w:rsidRDefault="00153F0C" w:rsidP="00153F0C">
      <w:pPr>
        <w:pStyle w:val="Listenabsatz"/>
        <w:numPr>
          <w:ilvl w:val="0"/>
          <w:numId w:val="2"/>
        </w:numPr>
        <w:tabs>
          <w:tab w:val="left" w:pos="358"/>
        </w:tabs>
        <w:spacing w:before="118"/>
        <w:rPr>
          <w:sz w:val="20"/>
        </w:rPr>
      </w:pPr>
      <w:r w:rsidRPr="00153F0C">
        <w:rPr>
          <w:sz w:val="20"/>
        </w:rPr>
        <w:t>Vergütung der Arbeitsleistung der Beschäftigten</w:t>
      </w:r>
    </w:p>
    <w:p w14:paraId="688CF4A3" w14:textId="77777777" w:rsidR="00153F0C" w:rsidRDefault="00153F0C" w:rsidP="00153F0C">
      <w:pPr>
        <w:pStyle w:val="Textkrper"/>
        <w:ind w:left="496"/>
        <w:jc w:val="both"/>
      </w:pPr>
    </w:p>
    <w:p w14:paraId="4589BFC8" w14:textId="5A5E3FA6" w:rsidR="00153F0C" w:rsidRDefault="00153F0C" w:rsidP="00153F0C">
      <w:pPr>
        <w:pStyle w:val="Textkrper"/>
        <w:jc w:val="both"/>
      </w:pPr>
      <w:r>
        <w:t xml:space="preserve">Den bei der Ausführung der Leistungen Beschäftigten wird für den Einsatz im Rahmen dieses Auftrags </w:t>
      </w:r>
      <w:r w:rsidRPr="007A6B39">
        <w:rPr>
          <w:b/>
          <w:bCs/>
          <w:u w:val="single"/>
        </w:rPr>
        <w:t>mindestens</w:t>
      </w:r>
      <w:r>
        <w:t xml:space="preserve">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6CBC9BB8" w14:textId="77777777" w:rsidR="00624335" w:rsidRDefault="00624335" w:rsidP="00153F0C">
      <w:pPr>
        <w:pStyle w:val="Textkrper"/>
        <w:jc w:val="both"/>
      </w:pPr>
    </w:p>
    <w:p w14:paraId="1ED5678B" w14:textId="3E4D82B1" w:rsidR="00153F0C" w:rsidRDefault="00153F0C" w:rsidP="00153F0C">
      <w:pPr>
        <w:pStyle w:val="Textkrper"/>
        <w:jc w:val="both"/>
      </w:pPr>
      <w:r>
        <w:t>Das gilt nicht, wenn für die zu beschaffenden Leistungen bereits durch das Mindestlohngesetz, aufgrund des Arbeitnehmer- 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p>
    <w:p w14:paraId="10F992F8" w14:textId="5187FB0D" w:rsidR="00153F0C" w:rsidRDefault="00153F0C">
      <w:pPr>
        <w:pStyle w:val="Textkrper"/>
        <w:jc w:val="both"/>
      </w:pPr>
    </w:p>
    <w:p w14:paraId="08EEC327" w14:textId="77777777" w:rsidR="00485819" w:rsidRDefault="005D6E57">
      <w:pPr>
        <w:pStyle w:val="Listenabsatz"/>
        <w:numPr>
          <w:ilvl w:val="0"/>
          <w:numId w:val="1"/>
        </w:numPr>
        <w:tabs>
          <w:tab w:val="left" w:pos="259"/>
        </w:tabs>
        <w:spacing w:before="118"/>
        <w:jc w:val="both"/>
        <w:rPr>
          <w:sz w:val="20"/>
        </w:rPr>
      </w:pPr>
      <w:r>
        <w:rPr>
          <w:sz w:val="20"/>
        </w:rPr>
        <w:t>Lieferleistung:</w:t>
      </w:r>
    </w:p>
    <w:p w14:paraId="4AC16292" w14:textId="02BA190F" w:rsidR="00485819" w:rsidRDefault="005D6E57">
      <w:pPr>
        <w:pStyle w:val="Textkrper"/>
        <w:spacing w:before="121"/>
        <w:ind w:right="107"/>
        <w:jc w:val="both"/>
      </w:pPr>
      <w: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386013EA" w14:textId="58E8CC14" w:rsidR="00624335" w:rsidRDefault="00624335">
      <w:pPr>
        <w:pStyle w:val="Textkrper"/>
        <w:spacing w:before="121"/>
        <w:ind w:right="107"/>
        <w:jc w:val="both"/>
      </w:pPr>
    </w:p>
    <w:p w14:paraId="7FB0E505" w14:textId="77777777" w:rsidR="00624335" w:rsidRDefault="00624335" w:rsidP="00624335">
      <w:pPr>
        <w:pStyle w:val="Textkrper"/>
        <w:spacing w:before="121"/>
        <w:ind w:right="107"/>
        <w:jc w:val="both"/>
      </w:pPr>
      <w:r>
        <w:t xml:space="preserve">Das derzeit gültige Mindestentgelt nach § 6 Absatz 2 </w:t>
      </w:r>
    </w:p>
    <w:p w14:paraId="791EEA28" w14:textId="6CD03163" w:rsidR="00624335" w:rsidRDefault="00624335" w:rsidP="00624335">
      <w:pPr>
        <w:pStyle w:val="Textkrper"/>
        <w:spacing w:before="121"/>
        <w:ind w:right="107"/>
        <w:jc w:val="both"/>
      </w:pPr>
      <w:r>
        <w:t xml:space="preserve">des Brandenburgischen Vergabegesetzes beträgt </w:t>
      </w:r>
      <w:r>
        <w:tab/>
      </w:r>
      <w:r>
        <w:tab/>
      </w:r>
      <w:r>
        <w:tab/>
        <w:t>13,00 Euro brutto.</w:t>
      </w:r>
    </w:p>
    <w:p w14:paraId="2F0E23BD" w14:textId="3209FA71" w:rsidR="00624335" w:rsidRDefault="00624335" w:rsidP="00624335">
      <w:pPr>
        <w:pStyle w:val="Textkrper"/>
        <w:spacing w:before="121"/>
        <w:ind w:right="107"/>
        <w:jc w:val="both"/>
      </w:pPr>
    </w:p>
    <w:p w14:paraId="79C4287A" w14:textId="404EEE06" w:rsidR="00624335" w:rsidRDefault="00624335" w:rsidP="00624335">
      <w:pPr>
        <w:pStyle w:val="Textkrper"/>
        <w:spacing w:before="121"/>
        <w:ind w:right="107"/>
        <w:jc w:val="both"/>
      </w:pPr>
      <w:r>
        <w:t>Der nach dem Mindestlohngesetz (</w:t>
      </w:r>
      <w:proofErr w:type="spellStart"/>
      <w:r>
        <w:t>MiloG</w:t>
      </w:r>
      <w:proofErr w:type="spellEnd"/>
      <w:r>
        <w:t>) ab dem</w:t>
      </w:r>
    </w:p>
    <w:p w14:paraId="0B660D8B" w14:textId="0A039648" w:rsidR="00624335" w:rsidRDefault="00624335" w:rsidP="00624335">
      <w:pPr>
        <w:pStyle w:val="Textkrper"/>
        <w:spacing w:before="121"/>
        <w:ind w:right="107"/>
        <w:jc w:val="both"/>
      </w:pPr>
      <w:r>
        <w:t>1. Januar 2026 gültige Bundes-Mindestlohn beträgt</w:t>
      </w:r>
      <w:r>
        <w:tab/>
      </w:r>
      <w:r>
        <w:tab/>
      </w:r>
      <w:r>
        <w:tab/>
        <w:t>13,90 Euro brutto.</w:t>
      </w:r>
    </w:p>
    <w:p w14:paraId="7BE62746" w14:textId="77777777" w:rsidR="00624335" w:rsidRDefault="00624335">
      <w:pPr>
        <w:pStyle w:val="Textkrper"/>
        <w:spacing w:before="121"/>
        <w:ind w:right="107"/>
        <w:jc w:val="both"/>
      </w:pPr>
    </w:p>
    <w:p w14:paraId="77EF45BD" w14:textId="77777777" w:rsidR="00485819" w:rsidRDefault="005D6E57">
      <w:pPr>
        <w:pStyle w:val="Listenabsatz"/>
        <w:numPr>
          <w:ilvl w:val="0"/>
          <w:numId w:val="1"/>
        </w:numPr>
        <w:tabs>
          <w:tab w:val="left" w:pos="259"/>
        </w:tabs>
        <w:jc w:val="both"/>
        <w:rPr>
          <w:sz w:val="20"/>
        </w:rPr>
      </w:pPr>
      <w:r>
        <w:rPr>
          <w:sz w:val="20"/>
        </w:rPr>
        <w:t>Längerfristige</w:t>
      </w:r>
      <w:r>
        <w:rPr>
          <w:spacing w:val="-21"/>
          <w:sz w:val="20"/>
        </w:rPr>
        <w:t xml:space="preserve"> </w:t>
      </w:r>
      <w:r>
        <w:rPr>
          <w:sz w:val="20"/>
        </w:rPr>
        <w:t>Verträge:</w:t>
      </w:r>
    </w:p>
    <w:p w14:paraId="31536789" w14:textId="0E8337C8" w:rsidR="00485819" w:rsidRDefault="005D6E57">
      <w:pPr>
        <w:pStyle w:val="Textkrper"/>
        <w:spacing w:before="121"/>
        <w:ind w:right="107"/>
        <w:jc w:val="both"/>
      </w:pPr>
      <w:r>
        <w:t xml:space="preserve">Bei längerfristigen Verträgen ist eine ggf. vereinbarte Lohngleitklausel auch auf den Fall der Erhöhung des Mindestarbeitsentgelts auf Grundlage des § 6 Absatz 2 Brandenburgisches Vergabegesetz unter den für die </w:t>
      </w:r>
      <w:proofErr w:type="spellStart"/>
      <w:r>
        <w:t>Lohngleitung</w:t>
      </w:r>
      <w:proofErr w:type="spellEnd"/>
      <w:r>
        <w:t xml:space="preserve"> sonst geltenden Voraussetzungen und der tatsächlichen Erhöhung des Arbeitsentgelts</w:t>
      </w:r>
      <w:r>
        <w:rPr>
          <w:spacing w:val="-12"/>
        </w:rPr>
        <w:t xml:space="preserve"> </w:t>
      </w:r>
      <w:r>
        <w:t>für</w:t>
      </w:r>
      <w:r>
        <w:rPr>
          <w:spacing w:val="-10"/>
        </w:rPr>
        <w:t xml:space="preserve"> </w:t>
      </w:r>
      <w:r>
        <w:t>die</w:t>
      </w:r>
      <w:r>
        <w:rPr>
          <w:spacing w:val="-11"/>
        </w:rPr>
        <w:t xml:space="preserve"> </w:t>
      </w:r>
      <w:r>
        <w:t>Beschäftigten</w:t>
      </w:r>
      <w:r>
        <w:rPr>
          <w:spacing w:val="-14"/>
        </w:rPr>
        <w:t xml:space="preserve"> </w:t>
      </w:r>
      <w:r>
        <w:t>anwendbar.</w:t>
      </w:r>
    </w:p>
    <w:p w14:paraId="5AFFB9DD" w14:textId="1F8A34B2" w:rsidR="00D24B6C" w:rsidRDefault="00D24B6C">
      <w:pPr>
        <w:pStyle w:val="Textkrper"/>
        <w:spacing w:before="121"/>
        <w:ind w:right="107"/>
        <w:jc w:val="both"/>
      </w:pPr>
    </w:p>
    <w:p w14:paraId="1414493D" w14:textId="05B4A38C" w:rsidR="00D24B6C" w:rsidRDefault="00D24B6C">
      <w:pPr>
        <w:pStyle w:val="Textkrper"/>
        <w:spacing w:before="121"/>
        <w:ind w:right="107"/>
        <w:jc w:val="both"/>
      </w:pPr>
      <w:bookmarkStart w:id="0" w:name="_Hlk218847260"/>
      <w:r w:rsidRPr="00D24B6C">
        <w:t>Solange der Bundes</w:t>
      </w:r>
      <w:r>
        <w:t>m</w:t>
      </w:r>
      <w:r w:rsidRPr="00D24B6C">
        <w:t>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w:t>
      </w:r>
      <w:r>
        <w:t xml:space="preserve"> </w:t>
      </w:r>
      <w:r w:rsidRPr="00D24B6C">
        <w:t>sobald das Mindestentgelt nach dem Brandenburgischen Vergabegesetz den Bundes-Mindestlohn nach dem Mindestlohngesetz übersteigt.</w:t>
      </w:r>
    </w:p>
    <w:bookmarkEnd w:id="0"/>
    <w:p w14:paraId="659CC1B4" w14:textId="77777777" w:rsidR="00D24B6C" w:rsidRDefault="00D24B6C">
      <w:pPr>
        <w:pStyle w:val="Textkrper"/>
        <w:spacing w:before="121"/>
        <w:ind w:right="107"/>
        <w:jc w:val="both"/>
      </w:pPr>
    </w:p>
    <w:p w14:paraId="67B7C09E" w14:textId="77777777" w:rsidR="00485819" w:rsidRDefault="005D6E57">
      <w:pPr>
        <w:pStyle w:val="Listenabsatz"/>
        <w:numPr>
          <w:ilvl w:val="0"/>
          <w:numId w:val="2"/>
        </w:numPr>
        <w:tabs>
          <w:tab w:val="left" w:pos="358"/>
        </w:tabs>
        <w:spacing w:before="122"/>
        <w:rPr>
          <w:sz w:val="20"/>
        </w:rPr>
      </w:pPr>
      <w:r>
        <w:rPr>
          <w:sz w:val="20"/>
        </w:rPr>
        <w:t>Nachweise</w:t>
      </w:r>
      <w:r>
        <w:rPr>
          <w:spacing w:val="-18"/>
          <w:sz w:val="20"/>
        </w:rPr>
        <w:t xml:space="preserve"> </w:t>
      </w:r>
      <w:r>
        <w:rPr>
          <w:sz w:val="20"/>
        </w:rPr>
        <w:t>(Lohn-</w:t>
      </w:r>
      <w:r>
        <w:rPr>
          <w:spacing w:val="-14"/>
          <w:sz w:val="20"/>
        </w:rPr>
        <w:t xml:space="preserve"> </w:t>
      </w:r>
      <w:r>
        <w:rPr>
          <w:sz w:val="20"/>
        </w:rPr>
        <w:t>und</w:t>
      </w:r>
      <w:r>
        <w:rPr>
          <w:spacing w:val="-15"/>
          <w:sz w:val="20"/>
        </w:rPr>
        <w:t xml:space="preserve"> </w:t>
      </w:r>
      <w:r>
        <w:rPr>
          <w:sz w:val="20"/>
        </w:rPr>
        <w:t>Gehaltszahlungsunterlagen)</w:t>
      </w:r>
    </w:p>
    <w:p w14:paraId="0F65630A" w14:textId="2BFBE44F" w:rsidR="007A6B39" w:rsidRDefault="005D6E57">
      <w:pPr>
        <w:pStyle w:val="Textkrper"/>
        <w:spacing w:before="118"/>
        <w:ind w:right="110"/>
        <w:jc w:val="both"/>
      </w:pPr>
      <w:r>
        <w:t>Alle Nachweise können in anonymisierter (§ 3 Brandenburgisches Datenschutzgesetz) oder pseudonymisierter Form (Artikel 4 Nummer 5 EU-Datenschutz-Grundverordnung) vorgelegt werden. Es muss erkennbar sein, dass Nachweise der Arbeitszeit für den Einsatz im öffentlichen Auftrag und die Entgeltberechnungs- und –zahlungsunterlagen sich auf dieselbe Person beziehen.</w:t>
      </w:r>
    </w:p>
    <w:p w14:paraId="797286C8" w14:textId="77777777" w:rsidR="007A6B39" w:rsidRDefault="007A6B39">
      <w:pPr>
        <w:rPr>
          <w:sz w:val="20"/>
          <w:szCs w:val="20"/>
        </w:rPr>
      </w:pPr>
      <w:r>
        <w:br w:type="page"/>
      </w:r>
    </w:p>
    <w:p w14:paraId="440C6E9A" w14:textId="77777777" w:rsidR="00485819" w:rsidRDefault="00485819">
      <w:pPr>
        <w:pStyle w:val="Textkrper"/>
        <w:spacing w:before="118"/>
        <w:ind w:right="110"/>
        <w:jc w:val="both"/>
      </w:pPr>
    </w:p>
    <w:p w14:paraId="3F9530DA" w14:textId="77777777" w:rsidR="00485819" w:rsidRDefault="005D6E57">
      <w:pPr>
        <w:pStyle w:val="Listenabsatz"/>
        <w:numPr>
          <w:ilvl w:val="0"/>
          <w:numId w:val="1"/>
        </w:numPr>
        <w:tabs>
          <w:tab w:val="left" w:pos="259"/>
        </w:tabs>
        <w:spacing w:before="116"/>
        <w:jc w:val="both"/>
        <w:rPr>
          <w:sz w:val="20"/>
        </w:rPr>
      </w:pPr>
      <w:r>
        <w:rPr>
          <w:sz w:val="20"/>
        </w:rPr>
        <w:t>Lieferaufträge:</w:t>
      </w:r>
    </w:p>
    <w:p w14:paraId="597FFA34" w14:textId="39A9AFED" w:rsidR="00485819" w:rsidRDefault="005D6E57">
      <w:pPr>
        <w:pStyle w:val="Textkrper"/>
        <w:spacing w:before="121"/>
        <w:ind w:right="106"/>
        <w:jc w:val="both"/>
      </w:pPr>
      <w:r>
        <w:t>Ich/Wir verpflichte(n) mich/uns mit der Rechnung Lohn- und Gehaltszahlungsunterlagen vorzulegen, die sich</w:t>
      </w:r>
      <w:r w:rsidR="002B00C3">
        <w:t xml:space="preserve"> </w:t>
      </w:r>
      <w:r>
        <w:t>auf</w:t>
      </w:r>
      <w:r w:rsidR="002B00C3">
        <w:t xml:space="preserve"> </w:t>
      </w:r>
      <w:r>
        <w:t>die</w:t>
      </w:r>
      <w:r w:rsidR="002B00C3">
        <w:t xml:space="preserve"> </w:t>
      </w:r>
      <w:r>
        <w:t>Erbringung</w:t>
      </w:r>
      <w:r w:rsidR="002B00C3">
        <w:t xml:space="preserve"> </w:t>
      </w:r>
      <w:r>
        <w:t>aller</w:t>
      </w:r>
      <w:r w:rsidR="002B00C3">
        <w:t xml:space="preserve"> </w:t>
      </w:r>
      <w:r>
        <w:t>Leistungen</w:t>
      </w:r>
      <w:r w:rsidR="002B00C3">
        <w:t xml:space="preserve"> </w:t>
      </w:r>
      <w:r>
        <w:t>beziehen, die</w:t>
      </w:r>
      <w:r w:rsidR="002B00C3">
        <w:t xml:space="preserve"> </w:t>
      </w:r>
      <w:r>
        <w:t>mit</w:t>
      </w:r>
      <w:r w:rsidR="002B00C3">
        <w:t xml:space="preserve"> </w:t>
      </w:r>
      <w:r>
        <w:t>der Anlieferung zusammenhängen, insbesondere Transport, Aufstellung, Montage und Einweisung zur Benutzung.</w:t>
      </w:r>
    </w:p>
    <w:p w14:paraId="1DAE8305" w14:textId="77777777" w:rsidR="00485819" w:rsidRDefault="005D6E57">
      <w:pPr>
        <w:pStyle w:val="Listenabsatz"/>
        <w:numPr>
          <w:ilvl w:val="0"/>
          <w:numId w:val="1"/>
        </w:numPr>
        <w:tabs>
          <w:tab w:val="left" w:pos="259"/>
        </w:tabs>
        <w:spacing w:before="122"/>
        <w:jc w:val="both"/>
        <w:rPr>
          <w:sz w:val="20"/>
        </w:rPr>
      </w:pPr>
      <w:r>
        <w:rPr>
          <w:sz w:val="20"/>
        </w:rPr>
        <w:t>Dienstleistungsverträge:</w:t>
      </w:r>
    </w:p>
    <w:p w14:paraId="4AE52065" w14:textId="2A918FF9" w:rsidR="00485819" w:rsidRDefault="005D6E57">
      <w:pPr>
        <w:pStyle w:val="Textkrper"/>
        <w:spacing w:before="121"/>
        <w:ind w:right="106"/>
        <w:jc w:val="both"/>
      </w:pPr>
      <w:r>
        <w:t>Ich/Wir verpflichte(n) mich/uns mit mindestens einer (Teil-)Rechnung über erbrachte Leistungen während der</w:t>
      </w:r>
      <w:r w:rsidR="002B00C3">
        <w:t xml:space="preserve"> </w:t>
      </w:r>
      <w:r>
        <w:t>Vertragslaufzeit</w:t>
      </w:r>
      <w:r w:rsidR="002B00C3">
        <w:t xml:space="preserve"> </w:t>
      </w:r>
      <w:r>
        <w:t>oder</w:t>
      </w:r>
      <w:r w:rsidR="002B00C3">
        <w:t xml:space="preserve"> </w:t>
      </w:r>
      <w:r>
        <w:t>bei</w:t>
      </w:r>
      <w:r w:rsidR="002B00C3">
        <w:t xml:space="preserve"> </w:t>
      </w:r>
      <w:r>
        <w:t>längeren</w:t>
      </w:r>
      <w:r w:rsidR="002B00C3">
        <w:t xml:space="preserve"> </w:t>
      </w:r>
      <w:r>
        <w:t>Laufzeiten</w:t>
      </w:r>
      <w:r w:rsidR="002B00C3">
        <w:t xml:space="preserve"> </w:t>
      </w:r>
      <w:r>
        <w:t>einmal</w:t>
      </w:r>
      <w:r w:rsidR="002B00C3">
        <w:t xml:space="preserve"> </w:t>
      </w:r>
      <w:r>
        <w:t>kalenderjährlich</w:t>
      </w:r>
      <w:r w:rsidR="002B00C3">
        <w:t xml:space="preserve"> </w:t>
      </w:r>
      <w:r>
        <w:rPr>
          <w:spacing w:val="-4"/>
        </w:rPr>
        <w:t xml:space="preserve">Lohn- </w:t>
      </w:r>
      <w:r>
        <w:t>und Gehaltszahlungsunterlagen vorzulegen, wobei</w:t>
      </w:r>
      <w:r w:rsidR="002B00C3">
        <w:t xml:space="preserve"> </w:t>
      </w:r>
      <w:r>
        <w:t>der</w:t>
      </w:r>
      <w:r w:rsidR="002B00C3">
        <w:t xml:space="preserve"> </w:t>
      </w:r>
      <w:r>
        <w:t>Auftraggeber</w:t>
      </w:r>
      <w:r w:rsidR="002B00C3">
        <w:t xml:space="preserve"> </w:t>
      </w:r>
      <w:r>
        <w:t>den</w:t>
      </w:r>
      <w:r w:rsidR="002B00C3">
        <w:t xml:space="preserve"> </w:t>
      </w:r>
      <w:r>
        <w:t>Zeitpunkt</w:t>
      </w:r>
      <w:r w:rsidR="002B00C3">
        <w:t xml:space="preserve"> </w:t>
      </w:r>
      <w:r>
        <w:t>unter</w:t>
      </w:r>
      <w:r w:rsidR="002B00C3">
        <w:t xml:space="preserve"> </w:t>
      </w:r>
      <w:r>
        <w:t xml:space="preserve">Wahrung der wechselseitigen Interessen </w:t>
      </w:r>
      <w:proofErr w:type="gramStart"/>
      <w:r>
        <w:t>bestimmen</w:t>
      </w:r>
      <w:r w:rsidR="00C92E12">
        <w:t xml:space="preserve"> </w:t>
      </w:r>
      <w:r>
        <w:rPr>
          <w:spacing w:val="-38"/>
        </w:rPr>
        <w:t xml:space="preserve"> </w:t>
      </w:r>
      <w:r>
        <w:t>kann</w:t>
      </w:r>
      <w:proofErr w:type="gramEnd"/>
      <w:r>
        <w:t>.</w:t>
      </w:r>
    </w:p>
    <w:p w14:paraId="5318AAC4" w14:textId="77777777" w:rsidR="00485819" w:rsidRDefault="005D6E57">
      <w:pPr>
        <w:pStyle w:val="Listenabsatz"/>
        <w:numPr>
          <w:ilvl w:val="0"/>
          <w:numId w:val="2"/>
        </w:numPr>
        <w:tabs>
          <w:tab w:val="left" w:pos="358"/>
        </w:tabs>
        <w:rPr>
          <w:sz w:val="20"/>
        </w:rPr>
      </w:pPr>
      <w:r>
        <w:rPr>
          <w:sz w:val="20"/>
        </w:rPr>
        <w:t>Stichprobenkontrollen</w:t>
      </w:r>
    </w:p>
    <w:p w14:paraId="745C0681" w14:textId="7F6760F0" w:rsidR="00485819" w:rsidRDefault="005D6E57">
      <w:pPr>
        <w:pStyle w:val="Textkrper"/>
        <w:spacing w:before="120"/>
        <w:ind w:right="106"/>
        <w:jc w:val="both"/>
      </w:pPr>
      <w:r>
        <w:t>Dem</w:t>
      </w:r>
      <w:r w:rsidR="002B00C3">
        <w:t xml:space="preserve"> </w:t>
      </w:r>
      <w:r>
        <w:t>Auftraggeber</w:t>
      </w:r>
      <w:r w:rsidR="002B00C3">
        <w:t xml:space="preserve"> </w:t>
      </w:r>
      <w:r>
        <w:t>wird</w:t>
      </w:r>
      <w:r w:rsidR="002B00C3">
        <w:t xml:space="preserve"> </w:t>
      </w:r>
      <w:r>
        <w:t>zur</w:t>
      </w:r>
      <w:r w:rsidR="002B00C3">
        <w:t xml:space="preserve"> </w:t>
      </w:r>
      <w:r>
        <w:t>Durchführung</w:t>
      </w:r>
      <w:r w:rsidR="002B00C3">
        <w:t xml:space="preserve"> </w:t>
      </w:r>
      <w:r>
        <w:t>von</w:t>
      </w:r>
      <w:r w:rsidR="002B00C3">
        <w:t xml:space="preserve"> </w:t>
      </w:r>
      <w:r>
        <w:t>Stichprobenkontrollen</w:t>
      </w:r>
      <w:r w:rsidR="002B00C3">
        <w:t xml:space="preserve"> </w:t>
      </w:r>
      <w:r>
        <w:t>Einblick</w:t>
      </w:r>
      <w:r w:rsidR="002B00C3">
        <w:t xml:space="preserve"> </w:t>
      </w:r>
      <w:r>
        <w:t>in</w:t>
      </w:r>
      <w:r w:rsidR="002B00C3">
        <w:t xml:space="preserve"> </w:t>
      </w:r>
      <w:r>
        <w:t>die</w:t>
      </w:r>
      <w:r w:rsidR="002B00C3">
        <w:t xml:space="preserve"> </w:t>
      </w:r>
      <w:r>
        <w:t xml:space="preserve">Lohn- und Gehaltsabrechnungen und Auszahlungsbelege gegeben. Das Einverständnis meiner/unserer </w:t>
      </w:r>
      <w:r>
        <w:rPr>
          <w:spacing w:val="-4"/>
        </w:rPr>
        <w:t xml:space="preserve">von </w:t>
      </w:r>
      <w:r>
        <w:t xml:space="preserve">mir/uns eingesetzten Beschäftigten </w:t>
      </w:r>
      <w:r>
        <w:rPr>
          <w:spacing w:val="-3"/>
        </w:rPr>
        <w:t xml:space="preserve">zu </w:t>
      </w:r>
      <w:r>
        <w:t>der Vorlage der Lohn- und Gehaltsabrechnungen und</w:t>
      </w:r>
      <w:r w:rsidR="002B00C3">
        <w:t xml:space="preserve"> </w:t>
      </w:r>
      <w:r>
        <w:t xml:space="preserve">Überprüfung der vorgelegten Abrechnungen werde(n) ich/wir einholen. Die Unterlagen </w:t>
      </w:r>
      <w:r>
        <w:rPr>
          <w:spacing w:val="-3"/>
        </w:rPr>
        <w:t xml:space="preserve">können </w:t>
      </w:r>
      <w:r>
        <w:t>pseudonymisiert sein, wenn deren Zusammengehörigkeit erkennbar ist. Zu Kontrollen darf der Auftraggeber</w:t>
      </w:r>
      <w:r w:rsidR="002B00C3">
        <w:t xml:space="preserve"> </w:t>
      </w:r>
      <w:r>
        <w:t>oder</w:t>
      </w:r>
      <w:r w:rsidR="002B00C3">
        <w:t xml:space="preserve"> </w:t>
      </w:r>
      <w:r>
        <w:t>eine</w:t>
      </w:r>
      <w:r w:rsidR="002B00C3">
        <w:t xml:space="preserve"> </w:t>
      </w:r>
      <w:proofErr w:type="gramStart"/>
      <w:r>
        <w:t>von diesem</w:t>
      </w:r>
      <w:r w:rsidR="002B00C3">
        <w:t xml:space="preserve"> </w:t>
      </w:r>
      <w:r>
        <w:t>beauftragte</w:t>
      </w:r>
      <w:r w:rsidR="00C92E12">
        <w:t xml:space="preserve"> </w:t>
      </w:r>
      <w:r>
        <w:t>Person</w:t>
      </w:r>
      <w:proofErr w:type="gramEnd"/>
      <w:r w:rsidR="002B00C3">
        <w:t xml:space="preserve"> </w:t>
      </w:r>
      <w:r>
        <w:t>meine/unsere</w:t>
      </w:r>
      <w:r w:rsidR="002B00C3">
        <w:t xml:space="preserve"> </w:t>
      </w:r>
      <w:r>
        <w:t>betrieblichen</w:t>
      </w:r>
      <w:r w:rsidR="002B00C3">
        <w:t xml:space="preserve"> </w:t>
      </w:r>
      <w:r>
        <w:t>Grundstücke und</w:t>
      </w:r>
      <w:r w:rsidR="002B00C3">
        <w:t xml:space="preserve"> </w:t>
      </w:r>
      <w:r>
        <w:t>Räume</w:t>
      </w:r>
      <w:r w:rsidR="002B00C3">
        <w:t xml:space="preserve"> </w:t>
      </w:r>
      <w:r>
        <w:t>betreten</w:t>
      </w:r>
      <w:r w:rsidR="002B00C3">
        <w:t xml:space="preserve"> </w:t>
      </w:r>
      <w:r>
        <w:t>und</w:t>
      </w:r>
      <w:r w:rsidR="002B00C3">
        <w:t xml:space="preserve"> </w:t>
      </w:r>
      <w:r>
        <w:t>Beschäftigte</w:t>
      </w:r>
      <w:r w:rsidR="002B00C3">
        <w:t xml:space="preserve"> </w:t>
      </w:r>
      <w:r>
        <w:t>meines/unseres</w:t>
      </w:r>
      <w:r w:rsidR="002B00C3">
        <w:t xml:space="preserve"> </w:t>
      </w:r>
      <w:r>
        <w:t>Unternehmens</w:t>
      </w:r>
      <w:r w:rsidR="002B00C3">
        <w:t xml:space="preserve"> </w:t>
      </w:r>
      <w:r>
        <w:t>über</w:t>
      </w:r>
      <w:r w:rsidR="002B00C3">
        <w:t xml:space="preserve"> </w:t>
      </w:r>
      <w:r>
        <w:t>den</w:t>
      </w:r>
      <w:r w:rsidR="002B00C3">
        <w:t xml:space="preserve"> </w:t>
      </w:r>
      <w:r>
        <w:t>Einsatz beim Auftraggeber und die Arbeitsentgelthöhe und -zahlung</w:t>
      </w:r>
      <w:r>
        <w:rPr>
          <w:spacing w:val="-16"/>
        </w:rPr>
        <w:t xml:space="preserve"> </w:t>
      </w:r>
      <w:r>
        <w:t>befragen.</w:t>
      </w:r>
    </w:p>
    <w:p w14:paraId="097272E2" w14:textId="77777777" w:rsidR="00485819" w:rsidRDefault="005D6E57">
      <w:pPr>
        <w:pStyle w:val="Listenabsatz"/>
        <w:numPr>
          <w:ilvl w:val="0"/>
          <w:numId w:val="2"/>
        </w:numPr>
        <w:tabs>
          <w:tab w:val="left" w:pos="358"/>
        </w:tabs>
        <w:rPr>
          <w:sz w:val="20"/>
        </w:rPr>
      </w:pPr>
      <w:r>
        <w:rPr>
          <w:sz w:val="20"/>
        </w:rPr>
        <w:t>Entgeltzahlung an</w:t>
      </w:r>
      <w:r>
        <w:rPr>
          <w:spacing w:val="-27"/>
          <w:sz w:val="20"/>
        </w:rPr>
        <w:t xml:space="preserve"> </w:t>
      </w:r>
      <w:r>
        <w:rPr>
          <w:sz w:val="20"/>
        </w:rPr>
        <w:t>Beschäftigte</w:t>
      </w:r>
    </w:p>
    <w:p w14:paraId="74B4D106" w14:textId="02B37B47" w:rsidR="00485819" w:rsidRDefault="005D6E57" w:rsidP="00624335">
      <w:pPr>
        <w:pStyle w:val="Textkrper"/>
        <w:spacing w:before="121"/>
        <w:ind w:right="106"/>
        <w:jc w:val="both"/>
      </w:pPr>
      <w:r>
        <w:t>Ich/Wir verpflichte(n) mich/uns, Löhne und Gehälter aller - auch der im Ausland ansässigen - Beschäftigter</w:t>
      </w:r>
      <w:r w:rsidR="002B00C3">
        <w:t xml:space="preserve"> </w:t>
      </w:r>
      <w:r>
        <w:t>mindestens</w:t>
      </w:r>
      <w:r w:rsidR="002B00C3">
        <w:t xml:space="preserve"> </w:t>
      </w:r>
      <w:r>
        <w:t>monatlich</w:t>
      </w:r>
      <w:r w:rsidR="002B00C3">
        <w:t xml:space="preserve"> </w:t>
      </w:r>
      <w:r>
        <w:t>über</w:t>
      </w:r>
      <w:r w:rsidR="002B00C3">
        <w:t xml:space="preserve"> </w:t>
      </w:r>
      <w:r>
        <w:t>Gehaltskonten</w:t>
      </w:r>
      <w:r w:rsidR="002B00C3">
        <w:t xml:space="preserve"> </w:t>
      </w:r>
      <w:r>
        <w:t>zu</w:t>
      </w:r>
      <w:r w:rsidR="002B00C3">
        <w:t xml:space="preserve"> </w:t>
      </w:r>
      <w:r>
        <w:t>überweisen</w:t>
      </w:r>
      <w:r w:rsidR="002B00C3">
        <w:t xml:space="preserve"> </w:t>
      </w:r>
      <w:r>
        <w:t>und</w:t>
      </w:r>
      <w:r w:rsidR="002B00C3">
        <w:t xml:space="preserve"> </w:t>
      </w:r>
      <w:r>
        <w:t>vollständige,</w:t>
      </w:r>
      <w:r w:rsidR="002B00C3">
        <w:t xml:space="preserve"> </w:t>
      </w:r>
      <w:r>
        <w:t>prüffähige, deutschsprachige Unterlagen</w:t>
      </w:r>
      <w:r w:rsidR="002B00C3">
        <w:t xml:space="preserve"> </w:t>
      </w:r>
      <w:r>
        <w:t>über</w:t>
      </w:r>
      <w:r w:rsidR="002B00C3">
        <w:t xml:space="preserve"> </w:t>
      </w:r>
      <w:r>
        <w:t>die</w:t>
      </w:r>
      <w:r w:rsidR="002B00C3">
        <w:t xml:space="preserve"> </w:t>
      </w:r>
      <w:r>
        <w:t>Beschäftigungsverhältnisse</w:t>
      </w:r>
      <w:r w:rsidR="002B00C3">
        <w:t xml:space="preserve"> </w:t>
      </w:r>
      <w:r>
        <w:t>und Überweisungsbelege bereitzuhalten und auf Wunsch des Auftraggebers im jeweiligen Büro des Auftraggebers</w:t>
      </w:r>
      <w:r w:rsidR="002B00C3">
        <w:t xml:space="preserve"> </w:t>
      </w:r>
      <w:r>
        <w:t>vorzulegen, werktags</w:t>
      </w:r>
      <w:r w:rsidR="002B00C3">
        <w:t xml:space="preserve"> </w:t>
      </w:r>
      <w:r>
        <w:t>außer</w:t>
      </w:r>
      <w:r w:rsidR="002B00C3">
        <w:t xml:space="preserve"> </w:t>
      </w:r>
      <w:r>
        <w:t>samstags</w:t>
      </w:r>
      <w:r w:rsidR="002B00C3">
        <w:t xml:space="preserve"> </w:t>
      </w:r>
      <w:r>
        <w:t>zwischen</w:t>
      </w:r>
      <w:r w:rsidR="002B00C3">
        <w:t xml:space="preserve"> </w:t>
      </w:r>
      <w:r>
        <w:t>8 Uhr</w:t>
      </w:r>
      <w:r w:rsidR="002B00C3">
        <w:t xml:space="preserve"> </w:t>
      </w:r>
      <w:r>
        <w:t>und</w:t>
      </w:r>
      <w:r w:rsidR="002B00C3">
        <w:t xml:space="preserve"> </w:t>
      </w:r>
      <w:r>
        <w:t>17 Uhr,</w:t>
      </w:r>
      <w:r w:rsidR="002B00C3">
        <w:t xml:space="preserve"> </w:t>
      </w:r>
      <w:r>
        <w:t>freitags</w:t>
      </w:r>
      <w:r w:rsidR="002B00C3">
        <w:t xml:space="preserve"> </w:t>
      </w:r>
      <w:r>
        <w:t>bis</w:t>
      </w:r>
      <w:r w:rsidR="002B00C3">
        <w:t xml:space="preserve"> </w:t>
      </w:r>
      <w:r>
        <w:t>14 Uhr, den Zugang</w:t>
      </w:r>
      <w:r>
        <w:rPr>
          <w:spacing w:val="50"/>
        </w:rPr>
        <w:t xml:space="preserve"> </w:t>
      </w:r>
      <w:r>
        <w:t>zu</w:t>
      </w:r>
      <w:r w:rsidR="00624335">
        <w:t xml:space="preserve"> </w:t>
      </w:r>
      <w:r>
        <w:t>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57C3BF13" w14:textId="77777777" w:rsidR="00485819" w:rsidRDefault="005D6E57">
      <w:pPr>
        <w:pStyle w:val="Listenabsatz"/>
        <w:numPr>
          <w:ilvl w:val="0"/>
          <w:numId w:val="2"/>
        </w:numPr>
        <w:tabs>
          <w:tab w:val="left" w:pos="360"/>
        </w:tabs>
        <w:spacing w:before="122"/>
        <w:ind w:left="359" w:hanging="224"/>
        <w:rPr>
          <w:sz w:val="20"/>
        </w:rPr>
      </w:pPr>
      <w:r>
        <w:rPr>
          <w:sz w:val="20"/>
        </w:rPr>
        <w:t>Nachunternehmer</w:t>
      </w:r>
    </w:p>
    <w:p w14:paraId="0B862B53" w14:textId="673F466E" w:rsidR="00485819" w:rsidRDefault="005D6E57">
      <w:pPr>
        <w:pStyle w:val="Textkrper"/>
        <w:spacing w:before="118"/>
        <w:ind w:right="109"/>
        <w:jc w:val="both"/>
      </w:pPr>
      <w:r>
        <w:t xml:space="preserve">Ich/Wir verpflichte(n) mich/uns, Nachunternehmer nur unter der Voraussetzung zu beauftragen, dass der Nachunternehmer eine gleich lautende Erklärung zugunsten einer Kontrolle durch mich/uns und den Auftraggeber mir/uns gegenüber abgibt und gleich lautende Erklärungen </w:t>
      </w:r>
      <w:r w:rsidR="007A6B39">
        <w:t>evtl.</w:t>
      </w:r>
      <w:r>
        <w:t xml:space="preserve"> weiterer von ihm oder seinen Nachunternehmern eingesetzten Nachunternehmern vorlegt. Dasselbe gilt sinngemäß für Verleiher von</w:t>
      </w:r>
      <w:r>
        <w:rPr>
          <w:spacing w:val="-27"/>
        </w:rPr>
        <w:t xml:space="preserve"> </w:t>
      </w:r>
      <w:r>
        <w:t>Arbeitskräften.</w:t>
      </w:r>
    </w:p>
    <w:p w14:paraId="3538C673" w14:textId="77777777" w:rsidR="00485819" w:rsidRDefault="005D6E57">
      <w:pPr>
        <w:pStyle w:val="Listenabsatz"/>
        <w:numPr>
          <w:ilvl w:val="0"/>
          <w:numId w:val="2"/>
        </w:numPr>
        <w:tabs>
          <w:tab w:val="left" w:pos="358"/>
        </w:tabs>
        <w:spacing w:before="122"/>
        <w:rPr>
          <w:sz w:val="20"/>
        </w:rPr>
      </w:pPr>
      <w:r>
        <w:rPr>
          <w:sz w:val="20"/>
        </w:rPr>
        <w:t>Verstöße,</w:t>
      </w:r>
      <w:r>
        <w:rPr>
          <w:spacing w:val="-17"/>
          <w:sz w:val="20"/>
        </w:rPr>
        <w:t xml:space="preserve"> </w:t>
      </w:r>
      <w:r>
        <w:rPr>
          <w:sz w:val="20"/>
        </w:rPr>
        <w:t>Auftragssperren</w:t>
      </w:r>
      <w:r>
        <w:rPr>
          <w:spacing w:val="-17"/>
          <w:sz w:val="20"/>
        </w:rPr>
        <w:t xml:space="preserve"> </w:t>
      </w:r>
      <w:r>
        <w:rPr>
          <w:sz w:val="20"/>
        </w:rPr>
        <w:t>und</w:t>
      </w:r>
      <w:r>
        <w:rPr>
          <w:spacing w:val="-13"/>
          <w:sz w:val="20"/>
        </w:rPr>
        <w:t xml:space="preserve"> </w:t>
      </w:r>
      <w:r>
        <w:rPr>
          <w:sz w:val="20"/>
        </w:rPr>
        <w:t>Vertragsstrafen</w:t>
      </w:r>
    </w:p>
    <w:p w14:paraId="5E220590" w14:textId="77777777" w:rsidR="00485819" w:rsidRDefault="005D6E57">
      <w:pPr>
        <w:pStyle w:val="Textkrper"/>
        <w:spacing w:before="119"/>
        <w:ind w:right="105"/>
        <w:jc w:val="both"/>
      </w:pPr>
      <w: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w:t>
      </w:r>
      <w:r w:rsidR="002B00C3">
        <w:t xml:space="preserve"> </w:t>
      </w:r>
      <w:r>
        <w:t>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w:t>
      </w:r>
      <w:r>
        <w:rPr>
          <w:spacing w:val="-10"/>
        </w:rPr>
        <w:t xml:space="preserve"> </w:t>
      </w:r>
      <w:r>
        <w:t>wenn</w:t>
      </w:r>
      <w:r>
        <w:rPr>
          <w:spacing w:val="-7"/>
        </w:rPr>
        <w:t xml:space="preserve"> </w:t>
      </w:r>
      <w:r>
        <w:t>zeitliche</w:t>
      </w:r>
      <w:r>
        <w:rPr>
          <w:spacing w:val="-10"/>
        </w:rPr>
        <w:t xml:space="preserve"> </w:t>
      </w:r>
      <w:r>
        <w:t>Verzögerungen</w:t>
      </w:r>
      <w:r>
        <w:rPr>
          <w:spacing w:val="-10"/>
        </w:rPr>
        <w:t xml:space="preserve"> </w:t>
      </w:r>
      <w:r>
        <w:t>im</w:t>
      </w:r>
      <w:r>
        <w:rPr>
          <w:spacing w:val="-2"/>
        </w:rPr>
        <w:t xml:space="preserve"> </w:t>
      </w:r>
      <w:r>
        <w:t>Vergabeverfahren</w:t>
      </w:r>
      <w:r>
        <w:rPr>
          <w:spacing w:val="-10"/>
        </w:rPr>
        <w:t xml:space="preserve"> </w:t>
      </w:r>
      <w:r>
        <w:t>unschädlich</w:t>
      </w:r>
      <w:r>
        <w:rPr>
          <w:spacing w:val="-11"/>
        </w:rPr>
        <w:t xml:space="preserve"> </w:t>
      </w:r>
      <w:r>
        <w:t>sind.</w:t>
      </w:r>
    </w:p>
    <w:p w14:paraId="5A3C52B5" w14:textId="5211E66B" w:rsidR="007A6B39" w:rsidRDefault="005D6E57">
      <w:pPr>
        <w:pStyle w:val="Textkrper"/>
        <w:spacing w:before="119"/>
        <w:ind w:right="106"/>
        <w:jc w:val="both"/>
      </w:pPr>
      <w: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w:t>
      </w:r>
      <w:r w:rsidR="002B00C3">
        <w:t xml:space="preserve"> </w:t>
      </w:r>
      <w:r>
        <w:t>25 000 Euro, bei mehreren Verstößen insgesamt</w:t>
      </w:r>
      <w:r w:rsidR="002B00C3">
        <w:t xml:space="preserve"> </w:t>
      </w:r>
      <w:r>
        <w:t>höchstens</w:t>
      </w:r>
      <w:r w:rsidR="002B00C3">
        <w:t xml:space="preserve"> </w:t>
      </w:r>
      <w:r>
        <w:t>5 %</w:t>
      </w:r>
      <w:r w:rsidR="002B00C3">
        <w:t xml:space="preserve"> </w:t>
      </w:r>
      <w:r>
        <w:t>der</w:t>
      </w:r>
      <w:r w:rsidR="002B00C3">
        <w:t xml:space="preserve"> </w:t>
      </w:r>
      <w:r>
        <w:t>Auftragssumme,</w:t>
      </w:r>
      <w:r w:rsidR="002B00C3">
        <w:t xml:space="preserve"> </w:t>
      </w:r>
      <w:r>
        <w:t xml:space="preserve">maximal 250 000 Euro, zu zahlen. Dabei stellen Verstöße gegen Arbeitsentgeltzahlungspflichten </w:t>
      </w:r>
      <w:proofErr w:type="gramStart"/>
      <w:r>
        <w:t>je Beschäftigter</w:t>
      </w:r>
      <w:proofErr w:type="gramEnd"/>
      <w:r>
        <w:t>/n</w:t>
      </w:r>
      <w:r>
        <w:rPr>
          <w:spacing w:val="8"/>
        </w:rPr>
        <w:t xml:space="preserve"> </w:t>
      </w:r>
      <w:r>
        <w:t>und Monat einen Fall dar. Verstöße gegen die Pflicht zur Duldung von Stichprobenkontrollen bilden ebenso einen</w:t>
      </w:r>
      <w:r>
        <w:rPr>
          <w:spacing w:val="-9"/>
        </w:rPr>
        <w:t xml:space="preserve"> </w:t>
      </w:r>
      <w:r>
        <w:t>Fall.</w:t>
      </w:r>
    </w:p>
    <w:p w14:paraId="13C1889E" w14:textId="77777777" w:rsidR="007A6B39" w:rsidRDefault="007A6B39">
      <w:pPr>
        <w:rPr>
          <w:sz w:val="20"/>
          <w:szCs w:val="20"/>
        </w:rPr>
      </w:pPr>
      <w:r>
        <w:br w:type="page"/>
      </w:r>
    </w:p>
    <w:p w14:paraId="53D29E5B" w14:textId="77777777" w:rsidR="00485819" w:rsidRDefault="00485819">
      <w:pPr>
        <w:pStyle w:val="Textkrper"/>
        <w:spacing w:before="119"/>
        <w:ind w:right="106"/>
        <w:jc w:val="both"/>
      </w:pPr>
    </w:p>
    <w:p w14:paraId="573DCB16" w14:textId="77777777" w:rsidR="00485819" w:rsidRDefault="005D6E57">
      <w:pPr>
        <w:pStyle w:val="Listenabsatz"/>
        <w:numPr>
          <w:ilvl w:val="0"/>
          <w:numId w:val="1"/>
        </w:numPr>
        <w:tabs>
          <w:tab w:val="left" w:pos="259"/>
        </w:tabs>
        <w:jc w:val="both"/>
        <w:rPr>
          <w:sz w:val="20"/>
        </w:rPr>
      </w:pPr>
      <w:r>
        <w:rPr>
          <w:sz w:val="20"/>
        </w:rPr>
        <w:t>von</w:t>
      </w:r>
      <w:r>
        <w:rPr>
          <w:spacing w:val="-22"/>
          <w:sz w:val="20"/>
        </w:rPr>
        <w:t xml:space="preserve"> </w:t>
      </w:r>
      <w:r>
        <w:rPr>
          <w:sz w:val="20"/>
        </w:rPr>
        <w:t>Nachunternehmern</w:t>
      </w:r>
    </w:p>
    <w:p w14:paraId="78A4E2F4" w14:textId="61543FD9" w:rsidR="000F731A" w:rsidRDefault="005D6E57">
      <w:pPr>
        <w:pStyle w:val="Textkrper"/>
        <w:spacing w:before="118"/>
        <w:ind w:right="103"/>
        <w:jc w:val="both"/>
      </w:pPr>
      <w:r>
        <w:t xml:space="preserve">Ich/Wir verpflichte(n) mich/uns, Nachunternehmer oder Verleiher nur unter der Voraussetzung </w:t>
      </w:r>
      <w:r>
        <w:rPr>
          <w:spacing w:val="-4"/>
        </w:rPr>
        <w:t xml:space="preserve">zu </w:t>
      </w:r>
      <w:r>
        <w:t xml:space="preserve">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w:t>
      </w:r>
      <w:proofErr w:type="gramStart"/>
      <w:r>
        <w:t>je Beschäftigter</w:t>
      </w:r>
      <w:proofErr w:type="gramEnd"/>
      <w:r>
        <w:t>/n und Monat einen Fall dar. Verstöße gegen die Pflicht zur Duldung von Stichprobenkontrollen bilden ebenso einen Fall. Entsprechende Erklärungen lege ich auch</w:t>
      </w:r>
      <w:r>
        <w:rPr>
          <w:spacing w:val="-9"/>
        </w:rPr>
        <w:t xml:space="preserve"> </w:t>
      </w:r>
      <w:r>
        <w:t>von</w:t>
      </w:r>
      <w:r>
        <w:rPr>
          <w:spacing w:val="-9"/>
        </w:rPr>
        <w:t xml:space="preserve"> </w:t>
      </w:r>
      <w:r>
        <w:t>weiteren</w:t>
      </w:r>
      <w:r>
        <w:rPr>
          <w:spacing w:val="-9"/>
        </w:rPr>
        <w:t xml:space="preserve"> </w:t>
      </w:r>
      <w:r>
        <w:t>Nachunternehmern</w:t>
      </w:r>
      <w:r>
        <w:rPr>
          <w:spacing w:val="-9"/>
        </w:rPr>
        <w:t xml:space="preserve"> </w:t>
      </w:r>
      <w:r>
        <w:t>oder</w:t>
      </w:r>
      <w:r>
        <w:rPr>
          <w:spacing w:val="-7"/>
        </w:rPr>
        <w:t xml:space="preserve"> </w:t>
      </w:r>
      <w:r>
        <w:t>Verleihern</w:t>
      </w:r>
      <w:r>
        <w:rPr>
          <w:spacing w:val="-11"/>
        </w:rPr>
        <w:t xml:space="preserve"> </w:t>
      </w:r>
      <w:r>
        <w:t>vor.</w:t>
      </w:r>
    </w:p>
    <w:p w14:paraId="68A3B448" w14:textId="77777777" w:rsidR="00485819" w:rsidRDefault="005D6E57">
      <w:pPr>
        <w:pStyle w:val="Listenabsatz"/>
        <w:numPr>
          <w:ilvl w:val="0"/>
          <w:numId w:val="2"/>
        </w:numPr>
        <w:tabs>
          <w:tab w:val="left" w:pos="360"/>
        </w:tabs>
        <w:spacing w:before="123"/>
        <w:ind w:left="359" w:hanging="224"/>
        <w:rPr>
          <w:sz w:val="20"/>
        </w:rPr>
      </w:pPr>
      <w:r>
        <w:rPr>
          <w:sz w:val="20"/>
        </w:rPr>
        <w:t>Kündigungsrecht</w:t>
      </w:r>
    </w:p>
    <w:p w14:paraId="6B4821EB" w14:textId="77777777" w:rsidR="00485819" w:rsidRDefault="005D6E57">
      <w:pPr>
        <w:pStyle w:val="Textkrper"/>
        <w:spacing w:before="118"/>
        <w:ind w:right="111"/>
        <w:jc w:val="both"/>
      </w:pPr>
      <w:r>
        <w:t>Ich/wir räume/n dem Auftraggeber ein Kündigungsrecht für den Fall der Verletzung meiner/unserer in diesem Angebotsteil begründeten Verpflichtungen ein.</w:t>
      </w:r>
    </w:p>
    <w:p w14:paraId="494A2690" w14:textId="77777777" w:rsidR="00485819" w:rsidRDefault="00485819">
      <w:pPr>
        <w:pStyle w:val="Textkrper"/>
        <w:ind w:left="0"/>
      </w:pPr>
    </w:p>
    <w:p w14:paraId="3CB63542" w14:textId="77777777" w:rsidR="002B00C3" w:rsidRDefault="002B00C3" w:rsidP="002B00C3">
      <w:pPr>
        <w:ind w:left="284"/>
      </w:pPr>
    </w:p>
    <w:tbl>
      <w:tblPr>
        <w:tblStyle w:val="Tabellenraster"/>
        <w:tblW w:w="9606" w:type="dxa"/>
        <w:tblLook w:val="04A0" w:firstRow="1" w:lastRow="0" w:firstColumn="1" w:lastColumn="0" w:noHBand="0" w:noVBand="1"/>
      </w:tblPr>
      <w:tblGrid>
        <w:gridCol w:w="9606"/>
      </w:tblGrid>
      <w:tr w:rsidR="002B00C3" w:rsidRPr="00B0146D" w14:paraId="434C89D8" w14:textId="77777777" w:rsidTr="002B00C3">
        <w:trPr>
          <w:trHeight w:val="2122"/>
        </w:trPr>
        <w:tc>
          <w:tcPr>
            <w:tcW w:w="9606" w:type="dxa"/>
          </w:tcPr>
          <w:p w14:paraId="352601BD" w14:textId="77777777" w:rsidR="002B00C3" w:rsidRPr="002B00C3" w:rsidRDefault="002B00C3" w:rsidP="002050BF">
            <w:pPr>
              <w:rPr>
                <w:sz w:val="20"/>
                <w:szCs w:val="20"/>
              </w:rPr>
            </w:pPr>
          </w:p>
          <w:p w14:paraId="0E1D848F" w14:textId="77777777" w:rsidR="002B00C3" w:rsidRPr="002B00C3" w:rsidRDefault="002B00C3" w:rsidP="002050BF">
            <w:pPr>
              <w:rPr>
                <w:sz w:val="20"/>
                <w:szCs w:val="20"/>
              </w:rPr>
            </w:pPr>
            <w:r w:rsidRPr="002B00C3">
              <w:rPr>
                <w:sz w:val="20"/>
                <w:szCs w:val="20"/>
                <w:highlight w:val="yellow"/>
              </w:rPr>
              <w:fldChar w:fldCharType="begin">
                <w:ffData>
                  <w:name w:val="Text1"/>
                  <w:enabled/>
                  <w:calcOnExit w:val="0"/>
                  <w:textInput/>
                </w:ffData>
              </w:fldChar>
            </w:r>
            <w:r w:rsidRPr="002B00C3">
              <w:rPr>
                <w:sz w:val="20"/>
                <w:szCs w:val="20"/>
                <w:highlight w:val="yellow"/>
              </w:rPr>
              <w:instrText xml:space="preserve"> FORMTEXT </w:instrText>
            </w:r>
            <w:r w:rsidRPr="002B00C3">
              <w:rPr>
                <w:sz w:val="20"/>
                <w:szCs w:val="20"/>
                <w:highlight w:val="yellow"/>
              </w:rPr>
            </w:r>
            <w:r w:rsidRPr="002B00C3">
              <w:rPr>
                <w:sz w:val="20"/>
                <w:szCs w:val="20"/>
                <w:highlight w:val="yellow"/>
              </w:rPr>
              <w:fldChar w:fldCharType="separate"/>
            </w:r>
            <w:r w:rsidRPr="002B00C3">
              <w:rPr>
                <w:noProof/>
                <w:sz w:val="20"/>
                <w:szCs w:val="20"/>
                <w:highlight w:val="yellow"/>
              </w:rPr>
              <w:t> </w:t>
            </w:r>
            <w:r w:rsidRPr="002B00C3">
              <w:rPr>
                <w:noProof/>
                <w:sz w:val="20"/>
                <w:szCs w:val="20"/>
                <w:highlight w:val="yellow"/>
              </w:rPr>
              <w:t> </w:t>
            </w:r>
            <w:r w:rsidRPr="002B00C3">
              <w:rPr>
                <w:noProof/>
                <w:sz w:val="20"/>
                <w:szCs w:val="20"/>
                <w:highlight w:val="yellow"/>
              </w:rPr>
              <w:t> </w:t>
            </w:r>
            <w:r w:rsidRPr="002B00C3">
              <w:rPr>
                <w:noProof/>
                <w:sz w:val="20"/>
                <w:szCs w:val="20"/>
                <w:highlight w:val="yellow"/>
              </w:rPr>
              <w:t> </w:t>
            </w:r>
            <w:r w:rsidRPr="002B00C3">
              <w:rPr>
                <w:noProof/>
                <w:sz w:val="20"/>
                <w:szCs w:val="20"/>
                <w:highlight w:val="yellow"/>
              </w:rPr>
              <w:t> </w:t>
            </w:r>
            <w:r w:rsidRPr="002B00C3">
              <w:rPr>
                <w:sz w:val="20"/>
                <w:szCs w:val="20"/>
                <w:highlight w:val="yellow"/>
              </w:rPr>
              <w:fldChar w:fldCharType="end"/>
            </w: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2B00C3" w:rsidRPr="002B00C3" w14:paraId="61E1B597" w14:textId="77777777" w:rsidTr="002050BF">
              <w:tc>
                <w:tcPr>
                  <w:tcW w:w="4531" w:type="dxa"/>
                </w:tcPr>
                <w:p w14:paraId="1D730DB6" w14:textId="77777777" w:rsidR="002B00C3" w:rsidRPr="002B00C3" w:rsidRDefault="002B00C3" w:rsidP="002050BF">
                  <w:pPr>
                    <w:rPr>
                      <w:sz w:val="20"/>
                      <w:szCs w:val="20"/>
                    </w:rPr>
                  </w:pPr>
                  <w:r w:rsidRPr="002B00C3">
                    <w:rPr>
                      <w:sz w:val="20"/>
                      <w:szCs w:val="20"/>
                    </w:rPr>
                    <w:t>ggf. Unterschrift /ggf. zusätzlich Firmenstempel</w:t>
                  </w:r>
                  <w:r w:rsidRPr="002B00C3">
                    <w:rPr>
                      <w:sz w:val="20"/>
                      <w:szCs w:val="20"/>
                      <w:vertAlign w:val="superscript"/>
                    </w:rPr>
                    <w:t>1</w:t>
                  </w:r>
                </w:p>
              </w:tc>
            </w:tr>
          </w:tbl>
          <w:p w14:paraId="2B003DB8" w14:textId="77777777" w:rsidR="002B00C3" w:rsidRPr="00903FB8" w:rsidRDefault="002B00C3" w:rsidP="002050BF">
            <w:pPr>
              <w:rPr>
                <w:b/>
              </w:rPr>
            </w:pPr>
            <w:r w:rsidRPr="002B00C3">
              <w:rPr>
                <w:b/>
                <w:sz w:val="20"/>
                <w:szCs w:val="20"/>
                <w:vertAlign w:val="superscript"/>
              </w:rPr>
              <w:t xml:space="preserve">1 </w:t>
            </w:r>
            <w:r w:rsidRPr="002B00C3">
              <w:rPr>
                <w:b/>
                <w:sz w:val="20"/>
                <w:szCs w:val="20"/>
              </w:rPr>
              <w:t xml:space="preserve">Eine Unterschrift ist nur bei einem </w:t>
            </w:r>
            <w:r w:rsidRPr="002B00C3">
              <w:rPr>
                <w:b/>
                <w:sz w:val="20"/>
                <w:szCs w:val="20"/>
                <w:u w:val="single"/>
              </w:rPr>
              <w:t>schriftlichen</w:t>
            </w:r>
            <w:r w:rsidRPr="002B00C3">
              <w:rPr>
                <w:b/>
                <w:sz w:val="20"/>
                <w:szCs w:val="20"/>
              </w:rPr>
              <w:t xml:space="preserve"> Teilnahmeantrag/Angebot erforderlich. Fehlt bei einem schriftlichen Teilnahmeantrag/Angebot die Unterschrift, gilt die Erklärung als nicht abgegeben. Bei Abgabe eines elektronischen Teilnahmeantrages/Angebotes über den Vergabemarktplatz Brandenburg werden alle Teilnahme- bzw. Angebotsunterlagen in der geforderten Form über das Bietertool elektronisch signiert.</w:t>
            </w:r>
          </w:p>
        </w:tc>
      </w:tr>
    </w:tbl>
    <w:p w14:paraId="6A5100AD" w14:textId="77777777" w:rsidR="00485819" w:rsidRDefault="00485819">
      <w:pPr>
        <w:pStyle w:val="Textkrper"/>
        <w:ind w:left="0"/>
      </w:pPr>
    </w:p>
    <w:p w14:paraId="4093EB8D" w14:textId="77777777" w:rsidR="00485819" w:rsidRDefault="00485819">
      <w:pPr>
        <w:pStyle w:val="Textkrper"/>
        <w:ind w:left="0"/>
      </w:pPr>
    </w:p>
    <w:sectPr w:rsidR="00485819">
      <w:headerReference w:type="default" r:id="rId7"/>
      <w:pgSz w:w="11920" w:h="16850"/>
      <w:pgMar w:top="1460" w:right="1020" w:bottom="280" w:left="12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BBEA" w14:textId="77777777" w:rsidR="0077689C" w:rsidRDefault="005D6E57">
      <w:r>
        <w:separator/>
      </w:r>
    </w:p>
  </w:endnote>
  <w:endnote w:type="continuationSeparator" w:id="0">
    <w:p w14:paraId="0A802004" w14:textId="77777777" w:rsidR="0077689C" w:rsidRDefault="005D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5FFC" w14:textId="77777777" w:rsidR="0077689C" w:rsidRDefault="005D6E57">
      <w:r>
        <w:separator/>
      </w:r>
    </w:p>
  </w:footnote>
  <w:footnote w:type="continuationSeparator" w:id="0">
    <w:p w14:paraId="6603C0CC" w14:textId="77777777" w:rsidR="0077689C" w:rsidRDefault="005D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D285" w14:textId="0F5FD6A8" w:rsidR="00485819" w:rsidRDefault="0080080D">
    <w:pPr>
      <w:pStyle w:val="Textkrper"/>
      <w:spacing w:line="14" w:lineRule="auto"/>
      <w:ind w:left="0"/>
    </w:pPr>
    <w:r>
      <w:rPr>
        <w:noProof/>
      </w:rPr>
      <mc:AlternateContent>
        <mc:Choice Requires="wps">
          <w:drawing>
            <wp:anchor distT="0" distB="0" distL="114300" distR="114300" simplePos="0" relativeHeight="251571200" behindDoc="1" locked="0" layoutInCell="1" allowOverlap="1" wp14:anchorId="1962B383" wp14:editId="75DF3777">
              <wp:simplePos x="0" y="0"/>
              <wp:positionH relativeFrom="page">
                <wp:posOffset>882650</wp:posOffset>
              </wp:positionH>
              <wp:positionV relativeFrom="page">
                <wp:posOffset>758825</wp:posOffset>
              </wp:positionV>
              <wp:extent cx="633666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665"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BB1A8" id="Line 3" o:spid="_x0000_s1026" style="position:absolute;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59.75pt" to="568.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" strokeweight=".58pt">
              <w10:wrap anchorx="page" anchory="page"/>
            </v:line>
          </w:pict>
        </mc:Fallback>
      </mc:AlternateContent>
    </w:r>
    <w:r>
      <w:rPr>
        <w:noProof/>
      </w:rPr>
      <mc:AlternateContent>
        <mc:Choice Requires="wps">
          <w:drawing>
            <wp:anchor distT="0" distB="0" distL="114300" distR="114300" simplePos="0" relativeHeight="251572224" behindDoc="1" locked="0" layoutInCell="1" allowOverlap="1" wp14:anchorId="7A8D64D4" wp14:editId="3CFDA0EE">
              <wp:simplePos x="0" y="0"/>
              <wp:positionH relativeFrom="page">
                <wp:posOffset>886460</wp:posOffset>
              </wp:positionH>
              <wp:positionV relativeFrom="page">
                <wp:posOffset>438150</wp:posOffset>
              </wp:positionV>
              <wp:extent cx="873125" cy="3162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7C881" w14:textId="77777777" w:rsidR="00485819" w:rsidRDefault="005D6E57">
                          <w:pPr>
                            <w:pStyle w:val="Textkrper"/>
                            <w:spacing w:before="12"/>
                            <w:ind w:left="20"/>
                          </w:pPr>
                          <w:r>
                            <w:t>VHB-Bbg</w:t>
                          </w:r>
                        </w:p>
                        <w:p w14:paraId="5AC3D786" w14:textId="65A4A6B8" w:rsidR="00485819" w:rsidRDefault="005D6E57">
                          <w:pPr>
                            <w:pStyle w:val="Textkrper"/>
                            <w:spacing w:before="6"/>
                            <w:ind w:left="20"/>
                          </w:pPr>
                          <w:r>
                            <w:t>Stand:</w:t>
                          </w:r>
                          <w:r>
                            <w:rPr>
                              <w:spacing w:val="-22"/>
                            </w:rPr>
                            <w:t xml:space="preserve"> </w:t>
                          </w:r>
                          <w:r w:rsidR="000F731A">
                            <w:rPr>
                              <w:spacing w:val="-22"/>
                            </w:rPr>
                            <w:t>12</w:t>
                          </w:r>
                          <w:r>
                            <w:t>/202</w:t>
                          </w:r>
                          <w:r w:rsidR="000F731A">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D64D4" id="_x0000_t202" coordsize="21600,21600" o:spt="202" path="m,l,21600r21600,l21600,xe">
              <v:stroke joinstyle="miter"/>
              <v:path gradientshapeok="t" o:connecttype="rect"/>
            </v:shapetype>
            <v:shape id="Text Box 2" o:spid="_x0000_s1026" type="#_x0000_t202" style="position:absolute;margin-left:69.8pt;margin-top:34.5pt;width:68.75pt;height:24.9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" filled="f" stroked="f">
              <v:textbox inset="0,0,0,0">
                <w:txbxContent>
                  <w:p w14:paraId="57A7C881" w14:textId="77777777" w:rsidR="00485819" w:rsidRDefault="005D6E57">
                    <w:pPr>
                      <w:pStyle w:val="Textkrper"/>
                      <w:spacing w:before="12"/>
                      <w:ind w:left="20"/>
                    </w:pPr>
                    <w:r>
                      <w:t>VHB-Bbg</w:t>
                    </w:r>
                  </w:p>
                  <w:p w14:paraId="5AC3D786" w14:textId="65A4A6B8" w:rsidR="00485819" w:rsidRDefault="005D6E57">
                    <w:pPr>
                      <w:pStyle w:val="Textkrper"/>
                      <w:spacing w:before="6"/>
                      <w:ind w:left="20"/>
                    </w:pPr>
                    <w:r>
                      <w:t>Stand:</w:t>
                    </w:r>
                    <w:r>
                      <w:rPr>
                        <w:spacing w:val="-22"/>
                      </w:rPr>
                      <w:t xml:space="preserve"> </w:t>
                    </w:r>
                    <w:r w:rsidR="000F731A">
                      <w:rPr>
                        <w:spacing w:val="-22"/>
                      </w:rPr>
                      <w:t>12</w:t>
                    </w:r>
                    <w:r>
                      <w:t>/202</w:t>
                    </w:r>
                    <w:r w:rsidR="000F731A">
                      <w:t>5</w:t>
                    </w:r>
                  </w:p>
                </w:txbxContent>
              </v:textbox>
              <w10:wrap anchorx="page" anchory="page"/>
            </v:shape>
          </w:pict>
        </mc:Fallback>
      </mc:AlternateContent>
    </w:r>
    <w:r>
      <w:rPr>
        <w:noProof/>
      </w:rPr>
      <mc:AlternateContent>
        <mc:Choice Requires="wps">
          <w:drawing>
            <wp:anchor distT="0" distB="0" distL="114300" distR="114300" simplePos="0" relativeHeight="251573248" behindDoc="1" locked="0" layoutInCell="1" allowOverlap="1" wp14:anchorId="1D621AB8" wp14:editId="7AB6F4C9">
              <wp:simplePos x="0" y="0"/>
              <wp:positionH relativeFrom="page">
                <wp:posOffset>4401820</wp:posOffset>
              </wp:positionH>
              <wp:positionV relativeFrom="page">
                <wp:posOffset>442595</wp:posOffset>
              </wp:positionV>
              <wp:extent cx="2694940" cy="3130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D9100" w14:textId="77777777" w:rsidR="00485819" w:rsidRDefault="005D6E57">
                          <w:pPr>
                            <w:pStyle w:val="Textkrper"/>
                            <w:spacing w:before="12"/>
                            <w:ind w:left="20" w:right="11" w:firstLine="2014"/>
                          </w:pPr>
                          <w:r>
                            <w:t>Formular</w:t>
                          </w:r>
                          <w:r>
                            <w:rPr>
                              <w:spacing w:val="-28"/>
                            </w:rPr>
                            <w:t xml:space="preserve"> </w:t>
                          </w:r>
                          <w:r>
                            <w:t>5.3</w:t>
                          </w:r>
                          <w:r>
                            <w:rPr>
                              <w:spacing w:val="-27"/>
                            </w:rPr>
                            <w:t xml:space="preserve"> </w:t>
                          </w:r>
                          <w:r>
                            <w:t>(modifiziert) Vereinbarung</w:t>
                          </w:r>
                          <w:r>
                            <w:rPr>
                              <w:spacing w:val="-35"/>
                            </w:rPr>
                            <w:t xml:space="preserve"> </w:t>
                          </w:r>
                          <w:r>
                            <w:t>Mindestanforderungen</w:t>
                          </w:r>
                          <w:r>
                            <w:rPr>
                              <w:spacing w:val="-34"/>
                            </w:rPr>
                            <w:t xml:space="preserve"> </w:t>
                          </w:r>
                          <w:proofErr w:type="spellStart"/>
                          <w:r>
                            <w:t>BbgVergG</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21AB8" id="Text Box 1" o:spid="_x0000_s1027" type="#_x0000_t202" style="position:absolute;margin-left:346.6pt;margin-top:34.85pt;width:212.2pt;height:24.6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" filled="f" stroked="f">
              <v:textbox inset="0,0,0,0">
                <w:txbxContent>
                  <w:p w14:paraId="206D9100" w14:textId="77777777" w:rsidR="00485819" w:rsidRDefault="005D6E57">
                    <w:pPr>
                      <w:pStyle w:val="Textkrper"/>
                      <w:spacing w:before="12"/>
                      <w:ind w:left="20" w:right="11" w:firstLine="2014"/>
                    </w:pPr>
                    <w:r>
                      <w:t>Formular</w:t>
                    </w:r>
                    <w:r>
                      <w:rPr>
                        <w:spacing w:val="-28"/>
                      </w:rPr>
                      <w:t xml:space="preserve"> </w:t>
                    </w:r>
                    <w:r>
                      <w:t>5.3</w:t>
                    </w:r>
                    <w:r>
                      <w:rPr>
                        <w:spacing w:val="-27"/>
                      </w:rPr>
                      <w:t xml:space="preserve"> </w:t>
                    </w:r>
                    <w:r>
                      <w:t>(modifiziert) Vereinbarung</w:t>
                    </w:r>
                    <w:r>
                      <w:rPr>
                        <w:spacing w:val="-35"/>
                      </w:rPr>
                      <w:t xml:space="preserve"> </w:t>
                    </w:r>
                    <w:r>
                      <w:t>Mindestanforderungen</w:t>
                    </w:r>
                    <w:r>
                      <w:rPr>
                        <w:spacing w:val="-34"/>
                      </w:rPr>
                      <w:t xml:space="preserve"> </w:t>
                    </w:r>
                    <w:r>
                      <w:t>BbgVergG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5FB7"/>
    <w:multiLevelType w:val="hybridMultilevel"/>
    <w:tmpl w:val="746AA856"/>
    <w:lvl w:ilvl="0" w:tplc="7AD6F7D4">
      <w:numFmt w:val="bullet"/>
      <w:lvlText w:val="-"/>
      <w:lvlJc w:val="left"/>
      <w:pPr>
        <w:ind w:left="258" w:hanging="123"/>
      </w:pPr>
      <w:rPr>
        <w:rFonts w:ascii="Arial" w:eastAsia="Arial" w:hAnsi="Arial" w:cs="Arial" w:hint="default"/>
        <w:w w:val="96"/>
        <w:sz w:val="20"/>
        <w:szCs w:val="20"/>
        <w:lang w:val="de-DE" w:eastAsia="de-DE" w:bidi="de-DE"/>
      </w:rPr>
    </w:lvl>
    <w:lvl w:ilvl="1" w:tplc="3A3C95D8">
      <w:numFmt w:val="bullet"/>
      <w:lvlText w:val="•"/>
      <w:lvlJc w:val="left"/>
      <w:pPr>
        <w:ind w:left="1195" w:hanging="123"/>
      </w:pPr>
      <w:rPr>
        <w:rFonts w:hint="default"/>
        <w:lang w:val="de-DE" w:eastAsia="de-DE" w:bidi="de-DE"/>
      </w:rPr>
    </w:lvl>
    <w:lvl w:ilvl="2" w:tplc="EFB697B2">
      <w:numFmt w:val="bullet"/>
      <w:lvlText w:val="•"/>
      <w:lvlJc w:val="left"/>
      <w:pPr>
        <w:ind w:left="2130" w:hanging="123"/>
      </w:pPr>
      <w:rPr>
        <w:rFonts w:hint="default"/>
        <w:lang w:val="de-DE" w:eastAsia="de-DE" w:bidi="de-DE"/>
      </w:rPr>
    </w:lvl>
    <w:lvl w:ilvl="3" w:tplc="30DCC1BA">
      <w:numFmt w:val="bullet"/>
      <w:lvlText w:val="•"/>
      <w:lvlJc w:val="left"/>
      <w:pPr>
        <w:ind w:left="3065" w:hanging="123"/>
      </w:pPr>
      <w:rPr>
        <w:rFonts w:hint="default"/>
        <w:lang w:val="de-DE" w:eastAsia="de-DE" w:bidi="de-DE"/>
      </w:rPr>
    </w:lvl>
    <w:lvl w:ilvl="4" w:tplc="A1A6DBBA">
      <w:numFmt w:val="bullet"/>
      <w:lvlText w:val="•"/>
      <w:lvlJc w:val="left"/>
      <w:pPr>
        <w:ind w:left="4000" w:hanging="123"/>
      </w:pPr>
      <w:rPr>
        <w:rFonts w:hint="default"/>
        <w:lang w:val="de-DE" w:eastAsia="de-DE" w:bidi="de-DE"/>
      </w:rPr>
    </w:lvl>
    <w:lvl w:ilvl="5" w:tplc="EF44C1AC">
      <w:numFmt w:val="bullet"/>
      <w:lvlText w:val="•"/>
      <w:lvlJc w:val="left"/>
      <w:pPr>
        <w:ind w:left="4935" w:hanging="123"/>
      </w:pPr>
      <w:rPr>
        <w:rFonts w:hint="default"/>
        <w:lang w:val="de-DE" w:eastAsia="de-DE" w:bidi="de-DE"/>
      </w:rPr>
    </w:lvl>
    <w:lvl w:ilvl="6" w:tplc="79BED72C">
      <w:numFmt w:val="bullet"/>
      <w:lvlText w:val="•"/>
      <w:lvlJc w:val="left"/>
      <w:pPr>
        <w:ind w:left="5870" w:hanging="123"/>
      </w:pPr>
      <w:rPr>
        <w:rFonts w:hint="default"/>
        <w:lang w:val="de-DE" w:eastAsia="de-DE" w:bidi="de-DE"/>
      </w:rPr>
    </w:lvl>
    <w:lvl w:ilvl="7" w:tplc="5592298C">
      <w:numFmt w:val="bullet"/>
      <w:lvlText w:val="•"/>
      <w:lvlJc w:val="left"/>
      <w:pPr>
        <w:ind w:left="6805" w:hanging="123"/>
      </w:pPr>
      <w:rPr>
        <w:rFonts w:hint="default"/>
        <w:lang w:val="de-DE" w:eastAsia="de-DE" w:bidi="de-DE"/>
      </w:rPr>
    </w:lvl>
    <w:lvl w:ilvl="8" w:tplc="428204CE">
      <w:numFmt w:val="bullet"/>
      <w:lvlText w:val="•"/>
      <w:lvlJc w:val="left"/>
      <w:pPr>
        <w:ind w:left="7740" w:hanging="123"/>
      </w:pPr>
      <w:rPr>
        <w:rFonts w:hint="default"/>
        <w:lang w:val="de-DE" w:eastAsia="de-DE" w:bidi="de-DE"/>
      </w:rPr>
    </w:lvl>
  </w:abstractNum>
  <w:abstractNum w:abstractNumId="1" w15:restartNumberingAfterBreak="0">
    <w:nsid w:val="365174E4"/>
    <w:multiLevelType w:val="hybridMultilevel"/>
    <w:tmpl w:val="9208AD5A"/>
    <w:lvl w:ilvl="0" w:tplc="9DBCC0DE">
      <w:start w:val="1"/>
      <w:numFmt w:val="decimal"/>
      <w:lvlText w:val="%1."/>
      <w:lvlJc w:val="left"/>
      <w:pPr>
        <w:ind w:left="496" w:hanging="360"/>
      </w:pPr>
      <w:rPr>
        <w:rFonts w:hint="default"/>
      </w:rPr>
    </w:lvl>
    <w:lvl w:ilvl="1" w:tplc="04070019" w:tentative="1">
      <w:start w:val="1"/>
      <w:numFmt w:val="lowerLetter"/>
      <w:lvlText w:val="%2."/>
      <w:lvlJc w:val="left"/>
      <w:pPr>
        <w:ind w:left="1216" w:hanging="360"/>
      </w:pPr>
    </w:lvl>
    <w:lvl w:ilvl="2" w:tplc="0407001B" w:tentative="1">
      <w:start w:val="1"/>
      <w:numFmt w:val="lowerRoman"/>
      <w:lvlText w:val="%3."/>
      <w:lvlJc w:val="right"/>
      <w:pPr>
        <w:ind w:left="1936" w:hanging="180"/>
      </w:pPr>
    </w:lvl>
    <w:lvl w:ilvl="3" w:tplc="0407000F" w:tentative="1">
      <w:start w:val="1"/>
      <w:numFmt w:val="decimal"/>
      <w:lvlText w:val="%4."/>
      <w:lvlJc w:val="left"/>
      <w:pPr>
        <w:ind w:left="2656" w:hanging="360"/>
      </w:pPr>
    </w:lvl>
    <w:lvl w:ilvl="4" w:tplc="04070019" w:tentative="1">
      <w:start w:val="1"/>
      <w:numFmt w:val="lowerLetter"/>
      <w:lvlText w:val="%5."/>
      <w:lvlJc w:val="left"/>
      <w:pPr>
        <w:ind w:left="3376" w:hanging="360"/>
      </w:pPr>
    </w:lvl>
    <w:lvl w:ilvl="5" w:tplc="0407001B" w:tentative="1">
      <w:start w:val="1"/>
      <w:numFmt w:val="lowerRoman"/>
      <w:lvlText w:val="%6."/>
      <w:lvlJc w:val="right"/>
      <w:pPr>
        <w:ind w:left="4096" w:hanging="180"/>
      </w:pPr>
    </w:lvl>
    <w:lvl w:ilvl="6" w:tplc="0407000F" w:tentative="1">
      <w:start w:val="1"/>
      <w:numFmt w:val="decimal"/>
      <w:lvlText w:val="%7."/>
      <w:lvlJc w:val="left"/>
      <w:pPr>
        <w:ind w:left="4816" w:hanging="360"/>
      </w:pPr>
    </w:lvl>
    <w:lvl w:ilvl="7" w:tplc="04070019" w:tentative="1">
      <w:start w:val="1"/>
      <w:numFmt w:val="lowerLetter"/>
      <w:lvlText w:val="%8."/>
      <w:lvlJc w:val="left"/>
      <w:pPr>
        <w:ind w:left="5536" w:hanging="360"/>
      </w:pPr>
    </w:lvl>
    <w:lvl w:ilvl="8" w:tplc="0407001B" w:tentative="1">
      <w:start w:val="1"/>
      <w:numFmt w:val="lowerRoman"/>
      <w:lvlText w:val="%9."/>
      <w:lvlJc w:val="right"/>
      <w:pPr>
        <w:ind w:left="6256" w:hanging="180"/>
      </w:pPr>
    </w:lvl>
  </w:abstractNum>
  <w:abstractNum w:abstractNumId="2" w15:restartNumberingAfterBreak="0">
    <w:nsid w:val="51E2006D"/>
    <w:multiLevelType w:val="hybridMultilevel"/>
    <w:tmpl w:val="06BA48C0"/>
    <w:lvl w:ilvl="0" w:tplc="5DC6D7BC">
      <w:start w:val="1"/>
      <w:numFmt w:val="decimal"/>
      <w:lvlText w:val="%1."/>
      <w:lvlJc w:val="left"/>
      <w:pPr>
        <w:ind w:left="357" w:hanging="222"/>
        <w:jc w:val="left"/>
      </w:pPr>
      <w:rPr>
        <w:rFonts w:ascii="Arial" w:eastAsia="Arial" w:hAnsi="Arial" w:cs="Arial" w:hint="default"/>
        <w:w w:val="96"/>
        <w:sz w:val="20"/>
        <w:szCs w:val="20"/>
        <w:lang w:val="de-DE" w:eastAsia="de-DE" w:bidi="de-DE"/>
      </w:rPr>
    </w:lvl>
    <w:lvl w:ilvl="1" w:tplc="ED72E1E8">
      <w:numFmt w:val="bullet"/>
      <w:lvlText w:val="•"/>
      <w:lvlJc w:val="left"/>
      <w:pPr>
        <w:ind w:left="1285" w:hanging="222"/>
      </w:pPr>
      <w:rPr>
        <w:rFonts w:hint="default"/>
        <w:lang w:val="de-DE" w:eastAsia="de-DE" w:bidi="de-DE"/>
      </w:rPr>
    </w:lvl>
    <w:lvl w:ilvl="2" w:tplc="0E16CCDC">
      <w:numFmt w:val="bullet"/>
      <w:lvlText w:val="•"/>
      <w:lvlJc w:val="left"/>
      <w:pPr>
        <w:ind w:left="2210" w:hanging="222"/>
      </w:pPr>
      <w:rPr>
        <w:rFonts w:hint="default"/>
        <w:lang w:val="de-DE" w:eastAsia="de-DE" w:bidi="de-DE"/>
      </w:rPr>
    </w:lvl>
    <w:lvl w:ilvl="3" w:tplc="9CE2F042">
      <w:numFmt w:val="bullet"/>
      <w:lvlText w:val="•"/>
      <w:lvlJc w:val="left"/>
      <w:pPr>
        <w:ind w:left="3135" w:hanging="222"/>
      </w:pPr>
      <w:rPr>
        <w:rFonts w:hint="default"/>
        <w:lang w:val="de-DE" w:eastAsia="de-DE" w:bidi="de-DE"/>
      </w:rPr>
    </w:lvl>
    <w:lvl w:ilvl="4" w:tplc="BD2E313C">
      <w:numFmt w:val="bullet"/>
      <w:lvlText w:val="•"/>
      <w:lvlJc w:val="left"/>
      <w:pPr>
        <w:ind w:left="4060" w:hanging="222"/>
      </w:pPr>
      <w:rPr>
        <w:rFonts w:hint="default"/>
        <w:lang w:val="de-DE" w:eastAsia="de-DE" w:bidi="de-DE"/>
      </w:rPr>
    </w:lvl>
    <w:lvl w:ilvl="5" w:tplc="35AC6E52">
      <w:numFmt w:val="bullet"/>
      <w:lvlText w:val="•"/>
      <w:lvlJc w:val="left"/>
      <w:pPr>
        <w:ind w:left="4985" w:hanging="222"/>
      </w:pPr>
      <w:rPr>
        <w:rFonts w:hint="default"/>
        <w:lang w:val="de-DE" w:eastAsia="de-DE" w:bidi="de-DE"/>
      </w:rPr>
    </w:lvl>
    <w:lvl w:ilvl="6" w:tplc="9F8E9A32">
      <w:numFmt w:val="bullet"/>
      <w:lvlText w:val="•"/>
      <w:lvlJc w:val="left"/>
      <w:pPr>
        <w:ind w:left="5910" w:hanging="222"/>
      </w:pPr>
      <w:rPr>
        <w:rFonts w:hint="default"/>
        <w:lang w:val="de-DE" w:eastAsia="de-DE" w:bidi="de-DE"/>
      </w:rPr>
    </w:lvl>
    <w:lvl w:ilvl="7" w:tplc="DF207FE2">
      <w:numFmt w:val="bullet"/>
      <w:lvlText w:val="•"/>
      <w:lvlJc w:val="left"/>
      <w:pPr>
        <w:ind w:left="6835" w:hanging="222"/>
      </w:pPr>
      <w:rPr>
        <w:rFonts w:hint="default"/>
        <w:lang w:val="de-DE" w:eastAsia="de-DE" w:bidi="de-DE"/>
      </w:rPr>
    </w:lvl>
    <w:lvl w:ilvl="8" w:tplc="6ADE2B9A">
      <w:numFmt w:val="bullet"/>
      <w:lvlText w:val="•"/>
      <w:lvlJc w:val="left"/>
      <w:pPr>
        <w:ind w:left="7760" w:hanging="222"/>
      </w:pPr>
      <w:rPr>
        <w:rFonts w:hint="default"/>
        <w:lang w:val="de-DE" w:eastAsia="de-DE" w:bidi="de-D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ocumentProtection w:edit="forms" w:enforcement="1" w:spinCount="100000" w:hashValue="mPjdxQcSo2ETMhSXpAvqqbfx8X3FuVbQ5IE2cNo15cryzWcGfFjL6JDd8yKl8D/yPeFSYrd4XekiEfqWATAGeQ==" w:saltValue="hR6FxdPXZyl7g8Unj6TTEw==" w:algorithmName="SHA-512"/>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19"/>
    <w:rsid w:val="000C6679"/>
    <w:rsid w:val="000F731A"/>
    <w:rsid w:val="00153F0C"/>
    <w:rsid w:val="002B00C3"/>
    <w:rsid w:val="00485819"/>
    <w:rsid w:val="005A3475"/>
    <w:rsid w:val="005D6E57"/>
    <w:rsid w:val="00624335"/>
    <w:rsid w:val="007570FC"/>
    <w:rsid w:val="0077689C"/>
    <w:rsid w:val="007A6B39"/>
    <w:rsid w:val="0080080D"/>
    <w:rsid w:val="0093731C"/>
    <w:rsid w:val="00C92E12"/>
    <w:rsid w:val="00CA6A54"/>
    <w:rsid w:val="00D24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D8185"/>
  <w15:docId w15:val="{4B3ED50D-AA2E-4694-886F-3E32B88D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36"/>
    </w:pPr>
    <w:rPr>
      <w:sz w:val="20"/>
      <w:szCs w:val="20"/>
    </w:rPr>
  </w:style>
  <w:style w:type="paragraph" w:styleId="Listenabsatz">
    <w:name w:val="List Paragraph"/>
    <w:basedOn w:val="Standard"/>
    <w:uiPriority w:val="1"/>
    <w:qFormat/>
    <w:pPr>
      <w:spacing w:before="119"/>
      <w:ind w:left="258" w:hanging="222"/>
    </w:pPr>
  </w:style>
  <w:style w:type="paragraph" w:customStyle="1" w:styleId="TableParagraph">
    <w:name w:val="Table Paragraph"/>
    <w:basedOn w:val="Standard"/>
    <w:uiPriority w:val="1"/>
    <w:qFormat/>
  </w:style>
  <w:style w:type="table" w:styleId="Tabellenraster">
    <w:name w:val="Table Grid"/>
    <w:basedOn w:val="NormaleTabelle"/>
    <w:rsid w:val="002B00C3"/>
    <w:pPr>
      <w:widowControl/>
      <w:autoSpaceDE/>
      <w:autoSpaceDN/>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F731A"/>
    <w:pPr>
      <w:tabs>
        <w:tab w:val="center" w:pos="4536"/>
        <w:tab w:val="right" w:pos="9072"/>
      </w:tabs>
    </w:pPr>
  </w:style>
  <w:style w:type="character" w:customStyle="1" w:styleId="KopfzeileZchn">
    <w:name w:val="Kopfzeile Zchn"/>
    <w:basedOn w:val="Absatz-Standardschriftart"/>
    <w:link w:val="Kopfzeile"/>
    <w:uiPriority w:val="99"/>
    <w:rsid w:val="000F731A"/>
    <w:rPr>
      <w:rFonts w:ascii="Arial" w:eastAsia="Arial" w:hAnsi="Arial" w:cs="Arial"/>
      <w:lang w:val="de-DE" w:eastAsia="de-DE" w:bidi="de-DE"/>
    </w:rPr>
  </w:style>
  <w:style w:type="paragraph" w:styleId="Fuzeile">
    <w:name w:val="footer"/>
    <w:basedOn w:val="Standard"/>
    <w:link w:val="FuzeileZchn"/>
    <w:uiPriority w:val="99"/>
    <w:unhideWhenUsed/>
    <w:rsid w:val="000F731A"/>
    <w:pPr>
      <w:tabs>
        <w:tab w:val="center" w:pos="4536"/>
        <w:tab w:val="right" w:pos="9072"/>
      </w:tabs>
    </w:pPr>
  </w:style>
  <w:style w:type="character" w:customStyle="1" w:styleId="FuzeileZchn">
    <w:name w:val="Fußzeile Zchn"/>
    <w:basedOn w:val="Absatz-Standardschriftart"/>
    <w:link w:val="Fuzeile"/>
    <w:uiPriority w:val="99"/>
    <w:rsid w:val="000F731A"/>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7714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Universitaet Potsdam</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Konow, Richard</dc:creator>
  <cp:lastModifiedBy>Konow, Richard</cp:lastModifiedBy>
  <cp:revision>6</cp:revision>
  <dcterms:created xsi:type="dcterms:W3CDTF">2026-01-07T09:04:00Z</dcterms:created>
  <dcterms:modified xsi:type="dcterms:W3CDTF">2026-01-09T10:27:00Z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2016</vt:lpwstr>
  </property>
  <property fmtid="{D5CDD505-2E9C-101B-9397-08002B2CF9AE}" pid="4" name="LastSaved">
    <vt:filetime>2022-11-28T00:00:00Z</vt:filetime>
  </property>
</Properties>
</file>